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3" w:rsidRDefault="00193073" w:rsidP="00193073">
      <w:pPr>
        <w:pStyle w:val="Titre"/>
        <w:rPr>
          <w:rFonts w:cs="Simple Indust Shaded" w:hint="cs"/>
          <w:sz w:val="28"/>
          <w:szCs w:val="28"/>
          <w:rtl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193073" w:rsidRDefault="00193073" w:rsidP="00193073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193073" w:rsidRDefault="00193073" w:rsidP="00193073">
      <w:pPr>
        <w:pStyle w:val="Titre"/>
        <w:rPr>
          <w:rFonts w:cs="Simple Indust Shaded" w:hint="cs"/>
          <w:sz w:val="40"/>
          <w:szCs w:val="40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193073" w:rsidRDefault="00193073" w:rsidP="00193073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 </w:t>
      </w:r>
    </w:p>
    <w:p w:rsidR="00193073" w:rsidRDefault="00193073" w:rsidP="00193073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>عــــــــــدد 41 /2023</w:t>
      </w:r>
    </w:p>
    <w:p w:rsidR="00193073" w:rsidRDefault="00193073" w:rsidP="00193073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</w:p>
    <w:p w:rsidR="00193073" w:rsidRDefault="00193073" w:rsidP="00193073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</w:p>
    <w:p w:rsidR="00193073" w:rsidRPr="00283DAE" w:rsidRDefault="00193073" w:rsidP="00193073">
      <w:pPr>
        <w:bidi/>
        <w:ind w:firstLine="708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283DAE">
        <w:rPr>
          <w:rFonts w:cs="Arabic Transparent" w:hint="cs"/>
          <w:b/>
          <w:bCs/>
          <w:sz w:val="28"/>
          <w:szCs w:val="28"/>
          <w:rtl/>
        </w:rPr>
        <w:t xml:space="preserve">يعتزم السيد والي سيدي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بوزيد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الإعلان عن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الإستشارة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للقيام بالمراقبة الفنية </w:t>
      </w:r>
      <w:r>
        <w:rPr>
          <w:rFonts w:cs="Arabic Transparent" w:hint="cs"/>
          <w:b/>
          <w:bCs/>
          <w:sz w:val="28"/>
          <w:szCs w:val="28"/>
          <w:rtl/>
        </w:rPr>
        <w:t>لدراسة وأشغال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: </w:t>
      </w:r>
      <w:r>
        <w:rPr>
          <w:rFonts w:cs="Arabic Transparent" w:hint="cs"/>
          <w:b/>
          <w:bCs/>
          <w:sz w:val="28"/>
          <w:szCs w:val="28"/>
          <w:rtl/>
        </w:rPr>
        <w:t xml:space="preserve">لمشروع تهيئة نادي الشباب الريفي بالمش من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معتمدية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المكناسي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، فعلى المكاتب المرخص لهم في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ال</w:t>
      </w:r>
      <w:r>
        <w:rPr>
          <w:rFonts w:cs="Arabic Transparent" w:hint="cs"/>
          <w:b/>
          <w:bCs/>
          <w:sz w:val="28"/>
          <w:szCs w:val="28"/>
          <w:rtl/>
        </w:rPr>
        <w:t>إختصاص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أ ، ب 1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وب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2 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تحميل </w:t>
      </w:r>
      <w:r>
        <w:rPr>
          <w:rFonts w:cs="Arabic Transparent" w:hint="cs"/>
          <w:b/>
          <w:bCs/>
          <w:sz w:val="28"/>
          <w:szCs w:val="28"/>
          <w:rtl/>
        </w:rPr>
        <w:t xml:space="preserve">ملف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الإستشارة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مجانا عبر منظومة الشراء على الخط </w:t>
      </w:r>
      <w:r w:rsidRPr="00283DAE">
        <w:rPr>
          <w:rFonts w:cs="Arabic Transparent"/>
          <w:b/>
          <w:bCs/>
          <w:sz w:val="28"/>
          <w:szCs w:val="28"/>
        </w:rPr>
        <w:t>TUNEPS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93073" w:rsidRPr="00283DAE" w:rsidRDefault="00193073" w:rsidP="00193073">
      <w:pPr>
        <w:bidi/>
        <w:ind w:firstLine="708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283DAE">
        <w:rPr>
          <w:rFonts w:cs="Arabic Transparent"/>
          <w:b/>
          <w:bCs/>
          <w:sz w:val="28"/>
          <w:szCs w:val="28"/>
          <w:rtl/>
        </w:rPr>
        <w:t xml:space="preserve">ترسل العروض عن طريق منظومة الشراء على الخط </w:t>
      </w:r>
      <w:r w:rsidRPr="00283DAE">
        <w:rPr>
          <w:rFonts w:cs="Arabic Transparent"/>
          <w:b/>
          <w:bCs/>
          <w:sz w:val="28"/>
          <w:szCs w:val="28"/>
        </w:rPr>
        <w:t>(TUNEPS)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وحدد آخر اجل لتقديم العروض يوم </w:t>
      </w:r>
      <w:r>
        <w:rPr>
          <w:rFonts w:cs="Arabic Transparent" w:hint="cs"/>
          <w:b/>
          <w:bCs/>
          <w:sz w:val="28"/>
          <w:szCs w:val="28"/>
          <w:rtl/>
        </w:rPr>
        <w:t>09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ماي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على الساعة العاشرة صباحا وتلغى العروض التي ترد بعد التاريخ المذكور.</w:t>
      </w:r>
    </w:p>
    <w:p w:rsidR="00193073" w:rsidRPr="00283DAE" w:rsidRDefault="00193073" w:rsidP="00193073">
      <w:pPr>
        <w:bidi/>
        <w:ind w:firstLine="708"/>
        <w:jc w:val="both"/>
        <w:rPr>
          <w:rFonts w:cs="Arabic Transparent"/>
          <w:b/>
          <w:bCs/>
          <w:sz w:val="28"/>
          <w:szCs w:val="28"/>
          <w:rtl/>
        </w:rPr>
      </w:pPr>
      <w:proofErr w:type="gramStart"/>
      <w:r w:rsidRPr="00283DAE">
        <w:rPr>
          <w:rFonts w:cs="Arabic Transparent"/>
          <w:b/>
          <w:bCs/>
          <w:sz w:val="28"/>
          <w:szCs w:val="28"/>
          <w:rtl/>
        </w:rPr>
        <w:t>يقع</w:t>
      </w:r>
      <w:proofErr w:type="gramEnd"/>
      <w:r w:rsidRPr="00283DAE">
        <w:rPr>
          <w:rFonts w:cs="Arabic Transparent"/>
          <w:b/>
          <w:bCs/>
          <w:sz w:val="28"/>
          <w:szCs w:val="28"/>
          <w:rtl/>
        </w:rPr>
        <w:t xml:space="preserve"> فتح العروض الفنية والمالية يوم </w:t>
      </w:r>
      <w:r>
        <w:rPr>
          <w:rFonts w:cs="Arabic Transparent" w:hint="cs"/>
          <w:b/>
          <w:bCs/>
          <w:sz w:val="28"/>
          <w:szCs w:val="28"/>
          <w:rtl/>
        </w:rPr>
        <w:t>09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05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</w:t>
      </w:r>
      <w:r>
        <w:rPr>
          <w:rFonts w:cs="Arabic Transparent" w:hint="cs"/>
          <w:b/>
          <w:bCs/>
          <w:sz w:val="28"/>
          <w:szCs w:val="28"/>
          <w:rtl/>
        </w:rPr>
        <w:t>الحادية عشر</w:t>
      </w:r>
      <w:r>
        <w:rPr>
          <w:rFonts w:cs="Arabic Transparent"/>
          <w:b/>
          <w:bCs/>
          <w:sz w:val="28"/>
          <w:szCs w:val="28"/>
          <w:rtl/>
        </w:rPr>
        <w:t xml:space="preserve"> صباحا</w:t>
      </w:r>
      <w:r>
        <w:rPr>
          <w:rFonts w:cs="Arabic Transparent"/>
          <w:sz w:val="28"/>
          <w:szCs w:val="28"/>
          <w:rtl/>
        </w:rPr>
        <w:t xml:space="preserve"> </w:t>
      </w:r>
      <w:r w:rsidRPr="00283DAE">
        <w:rPr>
          <w:rFonts w:cs="Arabic Transparent"/>
          <w:b/>
          <w:bCs/>
          <w:sz w:val="28"/>
          <w:szCs w:val="28"/>
          <w:rtl/>
        </w:rPr>
        <w:t>بمركز الولاية كما يمكن للعارضين حضور الجلسة.</w:t>
      </w:r>
    </w:p>
    <w:p w:rsidR="00193073" w:rsidRDefault="00193073" w:rsidP="00193073">
      <w:pPr>
        <w:bidi/>
        <w:jc w:val="both"/>
        <w:rPr>
          <w:rFonts w:cs="Arabic Transparent"/>
          <w:sz w:val="28"/>
          <w:szCs w:val="28"/>
          <w:rtl/>
        </w:rPr>
      </w:pPr>
    </w:p>
    <w:p w:rsidR="00193073" w:rsidRDefault="00193073" w:rsidP="00193073">
      <w:pPr>
        <w:bidi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193073" w:rsidRDefault="00193073" w:rsidP="00193073">
      <w:pPr>
        <w:bidi/>
        <w:jc w:val="both"/>
        <w:rPr>
          <w:rFonts w:cs="Arabic Transparent"/>
          <w:b/>
          <w:bCs/>
          <w:sz w:val="30"/>
          <w:szCs w:val="30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193073" w:rsidRDefault="00193073" w:rsidP="00193073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</w:rPr>
        <w:t>نسخة من قرار منح المصادقة لممارسة النشاط</w:t>
      </w:r>
      <w:r>
        <w:rPr>
          <w:rFonts w:cs="Arabic Transparent"/>
          <w:sz w:val="28"/>
          <w:szCs w:val="28"/>
          <w:rtl/>
        </w:rPr>
        <w:t>.</w:t>
      </w:r>
    </w:p>
    <w:p w:rsidR="00193073" w:rsidRDefault="00193073" w:rsidP="00193073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كراس الشروط الإدارية والفنية ممضاة ومختومة</w:t>
      </w:r>
      <w:r>
        <w:rPr>
          <w:rFonts w:cs="Arabic Transparent"/>
          <w:sz w:val="28"/>
          <w:szCs w:val="28"/>
          <w:rtl/>
        </w:rPr>
        <w:t>.</w:t>
      </w:r>
    </w:p>
    <w:p w:rsidR="00193073" w:rsidRDefault="00193073" w:rsidP="00193073">
      <w:pPr>
        <w:bidi/>
        <w:ind w:left="64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تخوّل منظومة الشراء العمومي على الخط  </w:t>
      </w:r>
      <w:r>
        <w:rPr>
          <w:rFonts w:cs="Arabic Transparent"/>
          <w:b/>
          <w:bCs/>
          <w:sz w:val="28"/>
          <w:szCs w:val="28"/>
          <w:lang w:bidi="ar-TN"/>
        </w:rPr>
        <w:t>TUNEPS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للولاية التثبت آليا من الوضعية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الجبائية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 xml:space="preserve">والوضعية بالصندوق الوطني للضمان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عند فتح العروض .لذا يتعين على المشارك تسويته</w:t>
      </w:r>
      <w:r>
        <w:rPr>
          <w:rFonts w:cs="Arabic Transparent" w:hint="cs"/>
          <w:sz w:val="28"/>
          <w:szCs w:val="28"/>
          <w:rtl/>
          <w:lang w:bidi="ar-TN"/>
        </w:rPr>
        <w:t>م</w:t>
      </w:r>
      <w:r>
        <w:rPr>
          <w:rFonts w:cs="Arabic Transparent"/>
          <w:sz w:val="28"/>
          <w:szCs w:val="28"/>
          <w:rtl/>
          <w:lang w:bidi="ar-TN"/>
        </w:rPr>
        <w:t>ا قبل الأجل الأقصى لقبول العروض.</w:t>
      </w:r>
    </w:p>
    <w:p w:rsidR="00193073" w:rsidRDefault="00193073" w:rsidP="00193073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193073" w:rsidRDefault="00193073" w:rsidP="00193073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</w:t>
      </w:r>
      <w:r>
        <w:rPr>
          <w:rFonts w:cs="Arabic Transparent" w:hint="cs"/>
          <w:sz w:val="28"/>
          <w:szCs w:val="28"/>
          <w:rtl/>
          <w:lang w:bidi="ar-TN"/>
        </w:rPr>
        <w:t>المالي</w:t>
      </w:r>
      <w:r>
        <w:rPr>
          <w:rFonts w:cs="Arabic Transparent"/>
          <w:sz w:val="28"/>
          <w:szCs w:val="28"/>
          <w:rtl/>
          <w:lang w:bidi="ar-TN"/>
        </w:rPr>
        <w:t xml:space="preserve">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193073" w:rsidRDefault="00193073" w:rsidP="00193073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r>
        <w:rPr>
          <w:rFonts w:cs="Arabic Transparent" w:hint="cs"/>
          <w:sz w:val="28"/>
          <w:szCs w:val="28"/>
          <w:rtl/>
          <w:lang w:bidi="ar-TN"/>
        </w:rPr>
        <w:t xml:space="preserve">معمر </w:t>
      </w:r>
      <w:r>
        <w:rPr>
          <w:rFonts w:cs="Arabic Transparent"/>
          <w:sz w:val="28"/>
          <w:szCs w:val="28"/>
          <w:rtl/>
          <w:lang w:bidi="ar-TN"/>
        </w:rPr>
        <w:t>ممضى ومختوم.</w:t>
      </w:r>
    </w:p>
    <w:p w:rsidR="00193073" w:rsidRPr="00167D34" w:rsidRDefault="00193073" w:rsidP="00193073">
      <w:pPr>
        <w:pStyle w:val="Titre"/>
        <w:jc w:val="left"/>
        <w:rPr>
          <w:rFonts w:cs="Arabic Transparent"/>
          <w:b w:val="0"/>
          <w:bCs w:val="0"/>
          <w:sz w:val="28"/>
          <w:szCs w:val="28"/>
          <w:lang w:bidi="ar-TN"/>
        </w:rPr>
      </w:pP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    </w:t>
      </w:r>
      <w:r w:rsidRPr="00167D34">
        <w:rPr>
          <w:rFonts w:cs="Arabic Transparent" w:hint="cs"/>
          <w:sz w:val="28"/>
          <w:szCs w:val="28"/>
          <w:rtl/>
          <w:lang w:bidi="ar-TN"/>
        </w:rPr>
        <w:t>2</w:t>
      </w: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– </w:t>
      </w:r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القائمة التقديرية للأثمان معمرة بالأرقام وبلسان القلم </w:t>
      </w:r>
      <w:proofErr w:type="gramStart"/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>ممضاة</w:t>
      </w:r>
      <w:proofErr w:type="gramEnd"/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ومخت</w:t>
      </w: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>ومة.</w:t>
      </w:r>
    </w:p>
    <w:p w:rsidR="00193073" w:rsidRDefault="00193073" w:rsidP="00193073">
      <w:pPr>
        <w:pStyle w:val="Titre"/>
        <w:rPr>
          <w:rFonts w:cs="Simple Indust Shaded" w:hint="cs"/>
          <w:sz w:val="28"/>
          <w:szCs w:val="28"/>
          <w:rtl/>
          <w:lang w:bidi="ar-TN"/>
        </w:rPr>
      </w:pPr>
    </w:p>
    <w:p w:rsidR="003920A4" w:rsidRDefault="003920A4" w:rsidP="00193073">
      <w:pPr>
        <w:bidi/>
        <w:rPr>
          <w:rFonts w:hint="cs"/>
          <w:rtl/>
          <w:lang w:bidi="ar-TN"/>
        </w:rPr>
      </w:pPr>
    </w:p>
    <w:sectPr w:rsidR="003920A4" w:rsidSect="001930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6F6"/>
    <w:multiLevelType w:val="hybridMultilevel"/>
    <w:tmpl w:val="8098BA5E"/>
    <w:lvl w:ilvl="0" w:tplc="5A608F7E">
      <w:start w:val="1"/>
      <w:numFmt w:val="decimal"/>
      <w:lvlText w:val="%1-"/>
      <w:lvlJc w:val="left"/>
      <w:pPr>
        <w:ind w:left="643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3073"/>
    <w:rsid w:val="00193073"/>
    <w:rsid w:val="003920A4"/>
    <w:rsid w:val="0050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93073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193073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2023-04-26T07:59:00Z</dcterms:created>
  <dcterms:modified xsi:type="dcterms:W3CDTF">2023-04-26T08:01:00Z</dcterms:modified>
</cp:coreProperties>
</file>