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D1" w:rsidRPr="002B00D1" w:rsidRDefault="002B00D1" w:rsidP="002B00D1">
      <w:pPr>
        <w:bidi/>
        <w:spacing w:after="0"/>
        <w:jc w:val="both"/>
        <w:rPr>
          <w:rFonts w:ascii="Calibri" w:eastAsia="Times New Roman" w:hAnsi="Calibri" w:cs="Arabic Transparent"/>
          <w:b/>
          <w:bCs/>
          <w:szCs w:val="24"/>
          <w:lang w:eastAsia="fr-FR"/>
        </w:rPr>
      </w:pPr>
      <w:proofErr w:type="gramStart"/>
      <w:r w:rsidRPr="002B00D1">
        <w:rPr>
          <w:rFonts w:ascii="Calibri" w:eastAsia="Times New Roman" w:hAnsi="Calibri" w:cs="Arabic Transparent"/>
          <w:b/>
          <w:bCs/>
          <w:szCs w:val="24"/>
          <w:rtl/>
          <w:lang w:eastAsia="fr-FR"/>
        </w:rPr>
        <w:t>الجمهورية</w:t>
      </w:r>
      <w:proofErr w:type="gramEnd"/>
      <w:r w:rsidRPr="002B00D1">
        <w:rPr>
          <w:rFonts w:ascii="Calibri" w:eastAsia="Times New Roman" w:hAnsi="Calibri" w:cs="Arabic Transparent"/>
          <w:b/>
          <w:bCs/>
          <w:szCs w:val="24"/>
          <w:rtl/>
          <w:lang w:eastAsia="fr-FR"/>
        </w:rPr>
        <w:t xml:space="preserve"> التونسية</w:t>
      </w:r>
    </w:p>
    <w:p w:rsidR="002B00D1" w:rsidRPr="002B00D1" w:rsidRDefault="002B00D1" w:rsidP="002B00D1">
      <w:p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وزارة الصحة</w:t>
      </w:r>
      <w:r w:rsidRPr="002B00D1">
        <w:rPr>
          <w:rFonts w:ascii="Calibri" w:eastAsia="Times New Roman" w:hAnsi="Calibri" w:cs="Arabic Transparent"/>
          <w:b/>
          <w:bCs/>
          <w:szCs w:val="24"/>
          <w:lang w:eastAsia="fr-FR"/>
        </w:rPr>
        <w:t xml:space="preserve"> </w:t>
      </w:r>
    </w:p>
    <w:p w:rsidR="002B00D1" w:rsidRPr="002B00D1" w:rsidRDefault="002B00D1" w:rsidP="002B00D1">
      <w:p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الإدارة الجهويّة للصحة بقابس</w:t>
      </w:r>
    </w:p>
    <w:p w:rsidR="002B00D1" w:rsidRPr="002B00D1" w:rsidRDefault="002B00D1" w:rsidP="002B00D1">
      <w:p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المستشفى الجامعي بقابس</w:t>
      </w:r>
    </w:p>
    <w:p w:rsidR="002B00D1" w:rsidRPr="002B00D1" w:rsidRDefault="002B00D1" w:rsidP="002B00D1">
      <w:pPr>
        <w:bidi/>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lang w:eastAsia="fr-FR"/>
        </w:rPr>
        <w:t xml:space="preserve">          </w:t>
      </w:r>
    </w:p>
    <w:p w:rsidR="002B00D1" w:rsidRPr="002B00D1" w:rsidRDefault="002B00D1" w:rsidP="002B00D1">
      <w:pPr>
        <w:bidi/>
        <w:jc w:val="center"/>
        <w:rPr>
          <w:rFonts w:ascii="Calibri" w:eastAsia="Times New Roman" w:hAnsi="Calibri" w:cs="Arabic Transparent"/>
          <w:b/>
          <w:bCs/>
          <w:sz w:val="28"/>
          <w:szCs w:val="28"/>
          <w:lang w:eastAsia="fr-FR"/>
        </w:rPr>
      </w:pPr>
      <w:r w:rsidRPr="002B00D1">
        <w:rPr>
          <w:rFonts w:ascii="Calibri" w:eastAsia="Times New Roman" w:hAnsi="Calibri" w:cs="Arabic Transparent"/>
          <w:b/>
          <w:bCs/>
          <w:sz w:val="28"/>
          <w:szCs w:val="28"/>
          <w:rtl/>
          <w:lang w:eastAsia="fr-FR"/>
        </w:rPr>
        <w:t>إعلان صفقة عدد</w:t>
      </w:r>
      <w:r w:rsidR="0043768D">
        <w:rPr>
          <w:rFonts w:ascii="Calibri" w:eastAsia="Times New Roman" w:hAnsi="Calibri" w:cs="Arabic Transparent"/>
          <w:b/>
          <w:bCs/>
          <w:sz w:val="28"/>
          <w:szCs w:val="28"/>
          <w:rtl/>
          <w:lang w:eastAsia="fr-FR"/>
        </w:rPr>
        <w:t>09</w:t>
      </w:r>
      <w:r w:rsidRPr="002B00D1">
        <w:rPr>
          <w:rFonts w:ascii="Calibri" w:eastAsia="Times New Roman" w:hAnsi="Calibri" w:cs="Arabic Transparent"/>
          <w:b/>
          <w:bCs/>
          <w:sz w:val="28"/>
          <w:szCs w:val="28"/>
          <w:rtl/>
          <w:lang w:eastAsia="fr-FR"/>
        </w:rPr>
        <w:t>/ 2022</w:t>
      </w:r>
    </w:p>
    <w:p w:rsidR="002B00D1" w:rsidRPr="002B00D1" w:rsidRDefault="002B00D1" w:rsidP="002B00D1">
      <w:pPr>
        <w:bidi/>
        <w:spacing w:after="0"/>
        <w:ind w:firstLine="708"/>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 xml:space="preserve">يعتزم المستشفى الجامعي بقابس إجراء صفقة عدد </w:t>
      </w:r>
      <w:r w:rsidR="0043768D">
        <w:rPr>
          <w:rFonts w:ascii="Calibri" w:eastAsia="Times New Roman" w:hAnsi="Calibri" w:cs="Arabic Transparent"/>
          <w:b/>
          <w:bCs/>
          <w:szCs w:val="24"/>
          <w:rtl/>
          <w:lang w:eastAsia="fr-FR"/>
        </w:rPr>
        <w:t>09</w:t>
      </w:r>
      <w:r w:rsidRPr="002B00D1">
        <w:rPr>
          <w:rFonts w:ascii="Calibri" w:eastAsia="Times New Roman" w:hAnsi="Calibri" w:cs="Arabic Transparent"/>
          <w:b/>
          <w:bCs/>
          <w:szCs w:val="24"/>
          <w:rtl/>
          <w:lang w:eastAsia="fr-FR"/>
        </w:rPr>
        <w:t>/ 2022  تتعلّق باقتناء أزياء العملة والأعوان الطبيين والشبه طبيين والأغطية والحشايا الفائدة المستشفى الجامعي بقابس لسنة 2022</w:t>
      </w:r>
      <w:r w:rsidRPr="002B00D1">
        <w:rPr>
          <w:rFonts w:ascii="Calibri" w:eastAsia="Times New Roman" w:hAnsi="Calibri" w:cs="Arabic Transparent"/>
          <w:b/>
          <w:bCs/>
          <w:szCs w:val="24"/>
          <w:lang w:eastAsia="fr-FR"/>
        </w:rPr>
        <w:t>.</w:t>
      </w:r>
    </w:p>
    <w:p w:rsidR="002B00D1" w:rsidRPr="002B00D1" w:rsidRDefault="002B00D1" w:rsidP="002B00D1">
      <w:p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u w:val="single"/>
          <w:rtl/>
          <w:lang w:eastAsia="fr-FR"/>
        </w:rPr>
        <w:t>سحب العروض:</w:t>
      </w:r>
      <w:r w:rsidRPr="002B00D1">
        <w:rPr>
          <w:rFonts w:ascii="Calibri" w:eastAsia="Times New Roman" w:hAnsi="Calibri" w:cs="Arabic Transparent"/>
          <w:b/>
          <w:bCs/>
          <w:szCs w:val="24"/>
          <w:rtl/>
          <w:lang w:eastAsia="fr-FR"/>
        </w:rPr>
        <w:t xml:space="preserve"> يشارك في العروض الأشخاص الماديون أو الذوات الطبيعية المرخص لهم بمزاولة هذا النوع من النشاط والمسجلين بمنظومة الشراء العمومي على الخط</w:t>
      </w:r>
      <w:r w:rsidRPr="002B00D1">
        <w:rPr>
          <w:rFonts w:ascii="Calibri" w:eastAsia="Times New Roman" w:hAnsi="Calibri" w:cs="Arabic Transparent"/>
          <w:b/>
          <w:bCs/>
          <w:szCs w:val="24"/>
          <w:lang w:eastAsia="fr-FR"/>
        </w:rPr>
        <w:t xml:space="preserve"> TUNEPS </w:t>
      </w:r>
      <w:r w:rsidRPr="002B00D1">
        <w:rPr>
          <w:rFonts w:ascii="Calibri" w:eastAsia="Times New Roman" w:hAnsi="Calibri" w:cs="Arabic Transparent"/>
          <w:b/>
          <w:bCs/>
          <w:szCs w:val="24"/>
          <w:rtl/>
          <w:lang w:eastAsia="fr-FR"/>
        </w:rPr>
        <w:t>فعلى الراغبين في المشاركة سحب ملف طلب العروض عبر منظومة</w:t>
      </w:r>
      <w:r w:rsidRPr="002B00D1">
        <w:rPr>
          <w:rFonts w:ascii="Calibri" w:eastAsia="Times New Roman" w:hAnsi="Calibri" w:cs="Arabic Transparent"/>
          <w:b/>
          <w:bCs/>
          <w:szCs w:val="24"/>
          <w:lang w:eastAsia="fr-FR"/>
        </w:rPr>
        <w:t xml:space="preserve"> TUNEPS </w:t>
      </w:r>
      <w:r w:rsidRPr="002B00D1">
        <w:rPr>
          <w:rFonts w:ascii="Calibri" w:eastAsia="Times New Roman" w:hAnsi="Calibri" w:cs="Arabic Transparent"/>
          <w:b/>
          <w:bCs/>
          <w:szCs w:val="24"/>
          <w:rtl/>
          <w:lang w:eastAsia="fr-FR"/>
        </w:rPr>
        <w:t>فقط</w:t>
      </w:r>
      <w:r w:rsidRPr="002B00D1">
        <w:rPr>
          <w:rFonts w:ascii="Calibri" w:eastAsia="Times New Roman" w:hAnsi="Calibri" w:cs="Arabic Transparent"/>
          <w:b/>
          <w:bCs/>
          <w:szCs w:val="24"/>
          <w:lang w:eastAsia="fr-FR"/>
        </w:rPr>
        <w:t>.</w:t>
      </w:r>
    </w:p>
    <w:p w:rsidR="002B00D1" w:rsidRPr="002B00D1" w:rsidRDefault="002B00D1" w:rsidP="002B00D1">
      <w:pPr>
        <w:bidi/>
        <w:spacing w:after="0"/>
        <w:jc w:val="both"/>
        <w:rPr>
          <w:rFonts w:ascii="Calibri" w:eastAsia="Times New Roman" w:hAnsi="Calibri" w:cs="Arabic Transparent"/>
          <w:b/>
          <w:bCs/>
          <w:szCs w:val="24"/>
          <w:lang w:eastAsia="fr-FR"/>
        </w:rPr>
      </w:pPr>
      <w:proofErr w:type="gramStart"/>
      <w:r w:rsidRPr="002B00D1">
        <w:rPr>
          <w:rFonts w:ascii="Calibri" w:eastAsia="Times New Roman" w:hAnsi="Calibri" w:cs="Arabic Transparent"/>
          <w:b/>
          <w:bCs/>
          <w:szCs w:val="24"/>
          <w:u w:val="single"/>
          <w:rtl/>
          <w:lang w:eastAsia="fr-FR"/>
        </w:rPr>
        <w:t>تقديم</w:t>
      </w:r>
      <w:proofErr w:type="gramEnd"/>
      <w:r w:rsidRPr="002B00D1">
        <w:rPr>
          <w:rFonts w:ascii="Calibri" w:eastAsia="Times New Roman" w:hAnsi="Calibri" w:cs="Arabic Transparent"/>
          <w:b/>
          <w:bCs/>
          <w:szCs w:val="24"/>
          <w:u w:val="single"/>
          <w:rtl/>
          <w:lang w:eastAsia="fr-FR"/>
        </w:rPr>
        <w:t xml:space="preserve"> العروض:</w:t>
      </w:r>
      <w:r w:rsidRPr="002B00D1">
        <w:rPr>
          <w:rFonts w:ascii="Calibri" w:eastAsia="Times New Roman" w:hAnsi="Calibri" w:cs="Arabic Transparent"/>
          <w:b/>
          <w:bCs/>
          <w:szCs w:val="24"/>
          <w:rtl/>
          <w:lang w:eastAsia="fr-FR"/>
        </w:rPr>
        <w:t xml:space="preserve"> تودع العروض عبر منظومة الشراء العمومي على الخط و كل عرض يرد خلافا لذلك يعتبر ملغى. ترسل وثائق الضمان المالي الأصلية ووثيقة السجل التجاري في ظرف عن طريق البريد مضمون الوصول أو عن طريق البريد السريع أو يسلم مباشرة إلى مكتب الضبط  بالمؤسسة  مقابل وصل إيداع باسم السيد مدير المستشفى الجامعي بقابس نهج بن خلدون </w:t>
      </w:r>
      <w:proofErr w:type="spellStart"/>
      <w:r w:rsidRPr="002B00D1">
        <w:rPr>
          <w:rFonts w:ascii="Calibri" w:eastAsia="Times New Roman" w:hAnsi="Calibri" w:cs="Arabic Transparent"/>
          <w:b/>
          <w:bCs/>
          <w:szCs w:val="24"/>
          <w:rtl/>
          <w:lang w:eastAsia="fr-FR"/>
        </w:rPr>
        <w:t>مطرّش</w:t>
      </w:r>
      <w:proofErr w:type="spellEnd"/>
      <w:r w:rsidRPr="002B00D1">
        <w:rPr>
          <w:rFonts w:ascii="Calibri" w:eastAsia="Times New Roman" w:hAnsi="Calibri" w:cs="Arabic Transparent"/>
          <w:b/>
          <w:bCs/>
          <w:szCs w:val="24"/>
          <w:rtl/>
          <w:lang w:eastAsia="fr-FR"/>
        </w:rPr>
        <w:t xml:space="preserve"> قابس 6014  ويكتب عليه " لا يفتح صفقة عدد </w:t>
      </w:r>
      <w:r w:rsidR="0043768D">
        <w:rPr>
          <w:rFonts w:ascii="Calibri" w:eastAsia="Times New Roman" w:hAnsi="Calibri" w:cs="Arabic Transparent"/>
          <w:b/>
          <w:bCs/>
          <w:szCs w:val="24"/>
          <w:rtl/>
          <w:lang w:eastAsia="fr-FR"/>
        </w:rPr>
        <w:t>09</w:t>
      </w:r>
      <w:r w:rsidRPr="002B00D1">
        <w:rPr>
          <w:rFonts w:ascii="Calibri" w:eastAsia="Times New Roman" w:hAnsi="Calibri" w:cs="Arabic Transparent"/>
          <w:b/>
          <w:bCs/>
          <w:szCs w:val="24"/>
          <w:rtl/>
          <w:lang w:eastAsia="fr-FR"/>
        </w:rPr>
        <w:t>/ 2022 اقتناء أزياء العملة والأعوان الطبيين والشبه طبيين والأغطية والحشايا الفائدة المستشفى الجامعي بقابس لسنة 2022</w:t>
      </w:r>
      <w:r w:rsidRPr="002B00D1">
        <w:rPr>
          <w:rFonts w:ascii="Calibri" w:eastAsia="Times New Roman" w:hAnsi="Calibri" w:cs="Arabic Transparent"/>
          <w:b/>
          <w:bCs/>
          <w:szCs w:val="24"/>
          <w:lang w:eastAsia="fr-FR"/>
        </w:rPr>
        <w:t>."</w:t>
      </w:r>
    </w:p>
    <w:p w:rsidR="002B00D1" w:rsidRPr="002B00D1" w:rsidRDefault="002B00D1" w:rsidP="002B00D1">
      <w:pPr>
        <w:bidi/>
        <w:spacing w:after="0"/>
        <w:ind w:firstLine="36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 xml:space="preserve">تتم عملية تسليم العينات الى </w:t>
      </w:r>
      <w:proofErr w:type="spellStart"/>
      <w:r w:rsidRPr="002B00D1">
        <w:rPr>
          <w:rFonts w:ascii="Calibri" w:eastAsia="Times New Roman" w:hAnsi="Calibri" w:cs="Arabic Transparent"/>
          <w:b/>
          <w:bCs/>
          <w:szCs w:val="24"/>
          <w:rtl/>
          <w:lang w:eastAsia="fr-FR"/>
        </w:rPr>
        <w:t>مغازة</w:t>
      </w:r>
      <w:proofErr w:type="spellEnd"/>
      <w:r w:rsidRPr="002B00D1">
        <w:rPr>
          <w:rFonts w:ascii="Calibri" w:eastAsia="Times New Roman" w:hAnsi="Calibri" w:cs="Arabic Transparent"/>
          <w:b/>
          <w:bCs/>
          <w:szCs w:val="24"/>
          <w:rtl/>
          <w:lang w:eastAsia="fr-FR"/>
        </w:rPr>
        <w:t xml:space="preserve"> المستشفى خلال التوقيت الإداري و إيداع  نسخة من وصل التسليم ممضى من الطرفين (حافظ </w:t>
      </w:r>
      <w:proofErr w:type="spellStart"/>
      <w:r w:rsidRPr="002B00D1">
        <w:rPr>
          <w:rFonts w:ascii="Calibri" w:eastAsia="Times New Roman" w:hAnsi="Calibri" w:cs="Arabic Transparent"/>
          <w:b/>
          <w:bCs/>
          <w:szCs w:val="24"/>
          <w:rtl/>
          <w:lang w:eastAsia="fr-FR"/>
        </w:rPr>
        <w:t>المغازة</w:t>
      </w:r>
      <w:proofErr w:type="spellEnd"/>
      <w:r w:rsidRPr="002B00D1">
        <w:rPr>
          <w:rFonts w:ascii="Calibri" w:eastAsia="Times New Roman" w:hAnsi="Calibri" w:cs="Arabic Transparent"/>
          <w:b/>
          <w:bCs/>
          <w:szCs w:val="24"/>
          <w:rtl/>
          <w:lang w:eastAsia="fr-FR"/>
        </w:rPr>
        <w:t xml:space="preserve">  و العارض) مع ملف المشاركة</w:t>
      </w:r>
      <w:r w:rsidRPr="002B00D1">
        <w:rPr>
          <w:rFonts w:ascii="Calibri" w:eastAsia="Times New Roman" w:hAnsi="Calibri" w:cs="Arabic Transparent"/>
          <w:b/>
          <w:bCs/>
          <w:szCs w:val="24"/>
          <w:lang w:eastAsia="fr-FR"/>
        </w:rPr>
        <w:t xml:space="preserve">.  </w:t>
      </w:r>
    </w:p>
    <w:p w:rsidR="002B00D1" w:rsidRPr="002B00D1" w:rsidRDefault="002B00D1" w:rsidP="00223BE3">
      <w:pPr>
        <w:pStyle w:val="Paragraphedeliste"/>
        <w:numPr>
          <w:ilvl w:val="0"/>
          <w:numId w:val="3"/>
        </w:num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 xml:space="preserve">حدد آخر أجل لقبول العروض يوم </w:t>
      </w:r>
      <w:bookmarkStart w:id="0" w:name="_GoBack"/>
      <w:r w:rsidR="00223BE3" w:rsidRPr="00223BE3">
        <w:rPr>
          <w:rFonts w:ascii="Calibri" w:eastAsia="Times New Roman" w:hAnsi="Calibri" w:cs="Arabic Transparent"/>
          <w:b/>
          <w:bCs/>
          <w:sz w:val="24"/>
          <w:szCs w:val="26"/>
          <w:lang w:eastAsia="fr-FR" w:bidi="ar-TN"/>
        </w:rPr>
        <w:t>08</w:t>
      </w:r>
      <w:bookmarkEnd w:id="0"/>
      <w:r w:rsidR="00184C78">
        <w:rPr>
          <w:rFonts w:ascii="Calibri" w:eastAsia="Times New Roman" w:hAnsi="Calibri" w:cs="Arabic Transparent" w:hint="cs"/>
          <w:b/>
          <w:bCs/>
          <w:szCs w:val="24"/>
          <w:rtl/>
          <w:lang w:eastAsia="fr-FR" w:bidi="ar-TN"/>
        </w:rPr>
        <w:t xml:space="preserve"> </w:t>
      </w:r>
      <w:proofErr w:type="spellStart"/>
      <w:r w:rsidR="00223BE3">
        <w:rPr>
          <w:rFonts w:ascii="Calibri" w:eastAsia="Times New Roman" w:hAnsi="Calibri" w:cs="Arabic Transparent" w:hint="cs"/>
          <w:b/>
          <w:bCs/>
          <w:szCs w:val="24"/>
          <w:rtl/>
          <w:lang w:eastAsia="fr-FR" w:bidi="ar-TN"/>
        </w:rPr>
        <w:t>جويلية</w:t>
      </w:r>
      <w:proofErr w:type="spellEnd"/>
      <w:r w:rsidR="00184C78">
        <w:rPr>
          <w:rFonts w:ascii="Calibri" w:eastAsia="Times New Roman" w:hAnsi="Calibri" w:cs="Arabic Transparent" w:hint="cs"/>
          <w:b/>
          <w:bCs/>
          <w:szCs w:val="24"/>
          <w:rtl/>
          <w:lang w:eastAsia="fr-FR" w:bidi="ar-TN"/>
        </w:rPr>
        <w:t xml:space="preserve"> </w:t>
      </w:r>
      <w:r w:rsidRPr="002B00D1">
        <w:rPr>
          <w:rFonts w:ascii="Calibri" w:eastAsia="Times New Roman" w:hAnsi="Calibri" w:cs="Arabic Transparent"/>
          <w:b/>
          <w:bCs/>
          <w:szCs w:val="24"/>
          <w:rtl/>
          <w:lang w:eastAsia="fr-FR"/>
        </w:rPr>
        <w:t>2022 الساعة الحادية عشر صباحا</w:t>
      </w:r>
      <w:r w:rsidRPr="002B00D1">
        <w:rPr>
          <w:rFonts w:ascii="Calibri" w:eastAsia="Times New Roman" w:hAnsi="Calibri" w:cs="Arabic Transparent"/>
          <w:b/>
          <w:bCs/>
          <w:szCs w:val="24"/>
          <w:lang w:eastAsia="fr-FR"/>
        </w:rPr>
        <w:t>.</w:t>
      </w:r>
    </w:p>
    <w:p w:rsidR="002B00D1" w:rsidRPr="002B00D1" w:rsidRDefault="002B00D1" w:rsidP="00223BE3">
      <w:pPr>
        <w:pStyle w:val="Paragraphedeliste"/>
        <w:numPr>
          <w:ilvl w:val="0"/>
          <w:numId w:val="3"/>
        </w:numPr>
        <w:bidi/>
        <w:spacing w:after="0"/>
        <w:jc w:val="both"/>
        <w:rPr>
          <w:rFonts w:ascii="Calibri" w:eastAsia="Times New Roman" w:hAnsi="Calibri" w:cs="Arabic Transparent"/>
          <w:b/>
          <w:bCs/>
          <w:szCs w:val="24"/>
          <w:lang w:eastAsia="fr-FR"/>
        </w:rPr>
      </w:pPr>
      <w:r w:rsidRPr="002B00D1">
        <w:rPr>
          <w:rFonts w:ascii="Calibri" w:eastAsia="Times New Roman" w:hAnsi="Calibri" w:cs="Arabic Transparent"/>
          <w:b/>
          <w:bCs/>
          <w:szCs w:val="24"/>
          <w:rtl/>
          <w:lang w:eastAsia="fr-FR"/>
        </w:rPr>
        <w:t xml:space="preserve">و حدد تاريخ فتح العروض يوم </w:t>
      </w:r>
      <w:r w:rsidR="00223BE3">
        <w:rPr>
          <w:rFonts w:ascii="Calibri" w:eastAsia="Times New Roman" w:hAnsi="Calibri" w:cs="Arabic Transparent" w:hint="cs"/>
          <w:b/>
          <w:bCs/>
          <w:szCs w:val="24"/>
          <w:rtl/>
          <w:lang w:eastAsia="fr-FR"/>
        </w:rPr>
        <w:t xml:space="preserve">08 </w:t>
      </w:r>
      <w:proofErr w:type="spellStart"/>
      <w:r w:rsidR="00223BE3">
        <w:rPr>
          <w:rFonts w:ascii="Calibri" w:eastAsia="Times New Roman" w:hAnsi="Calibri" w:cs="Arabic Transparent" w:hint="cs"/>
          <w:b/>
          <w:bCs/>
          <w:szCs w:val="24"/>
          <w:rtl/>
          <w:lang w:eastAsia="fr-FR"/>
        </w:rPr>
        <w:t>جويلية</w:t>
      </w:r>
      <w:proofErr w:type="spellEnd"/>
      <w:r w:rsidR="00184C78">
        <w:rPr>
          <w:rFonts w:ascii="Calibri" w:eastAsia="Times New Roman" w:hAnsi="Calibri" w:cs="Arabic Transparent" w:hint="cs"/>
          <w:b/>
          <w:bCs/>
          <w:szCs w:val="24"/>
          <w:rtl/>
          <w:lang w:eastAsia="fr-FR"/>
        </w:rPr>
        <w:t xml:space="preserve"> </w:t>
      </w:r>
      <w:r w:rsidRPr="002B00D1">
        <w:rPr>
          <w:rFonts w:ascii="Calibri" w:eastAsia="Times New Roman" w:hAnsi="Calibri" w:cs="Arabic Transparent"/>
          <w:b/>
          <w:bCs/>
          <w:szCs w:val="24"/>
          <w:rtl/>
          <w:lang w:eastAsia="fr-FR"/>
        </w:rPr>
        <w:t>2022 الساعة الحادية عشر و النصف صباحا</w:t>
      </w:r>
      <w:r w:rsidRPr="002B00D1">
        <w:rPr>
          <w:rFonts w:ascii="Calibri" w:eastAsia="Times New Roman" w:hAnsi="Calibri" w:cs="Arabic Transparent"/>
          <w:b/>
          <w:bCs/>
          <w:szCs w:val="24"/>
          <w:lang w:eastAsia="fr-FR"/>
        </w:rPr>
        <w:t>.</w:t>
      </w:r>
    </w:p>
    <w:p w:rsidR="00503F48" w:rsidRPr="002B00D1" w:rsidRDefault="00503F48" w:rsidP="002B00D1">
      <w:pPr>
        <w:bidi/>
        <w:jc w:val="right"/>
      </w:pPr>
    </w:p>
    <w:sectPr w:rsidR="00503F48" w:rsidRPr="002B00D1" w:rsidSect="006E6454">
      <w:pgSz w:w="11906" w:h="16838"/>
      <w:pgMar w:top="1440" w:right="155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D51"/>
    <w:multiLevelType w:val="hybridMultilevel"/>
    <w:tmpl w:val="2E62E840"/>
    <w:lvl w:ilvl="0" w:tplc="97227768">
      <w:start w:val="1"/>
      <w:numFmt w:val="bullet"/>
      <w:lvlText w:val="-"/>
      <w:lvlJc w:val="left"/>
      <w:pPr>
        <w:ind w:left="360" w:hanging="360"/>
      </w:pPr>
      <w:rPr>
        <w:rFonts w:ascii="Times New Roman" w:eastAsia="Times New Roman" w:hAnsi="Times New Roman" w:cs="Times New Roman" w:hint="default"/>
        <w:b/>
        <w:bCs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452C77C1"/>
    <w:multiLevelType w:val="hybridMultilevel"/>
    <w:tmpl w:val="0CEE7518"/>
    <w:lvl w:ilvl="0" w:tplc="97227768">
      <w:start w:val="1"/>
      <w:numFmt w:val="bullet"/>
      <w:lvlText w:val="-"/>
      <w:lvlJc w:val="left"/>
      <w:pPr>
        <w:ind w:left="720" w:hanging="360"/>
      </w:pPr>
      <w:rPr>
        <w:rFonts w:ascii="Times New Roman" w:eastAsia="Times New Roman" w:hAnsi="Times New Roman"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C13033"/>
    <w:multiLevelType w:val="hybridMultilevel"/>
    <w:tmpl w:val="7EC4AE22"/>
    <w:lvl w:ilvl="0" w:tplc="97227768">
      <w:start w:val="1"/>
      <w:numFmt w:val="bullet"/>
      <w:lvlText w:val="-"/>
      <w:lvlJc w:val="left"/>
      <w:pPr>
        <w:ind w:left="720" w:hanging="360"/>
      </w:pPr>
      <w:rPr>
        <w:rFonts w:ascii="Times New Roman" w:eastAsia="Times New Roman" w:hAnsi="Times New Roman"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9E"/>
    <w:rsid w:val="00184C78"/>
    <w:rsid w:val="00223BE3"/>
    <w:rsid w:val="002B00D1"/>
    <w:rsid w:val="00386E21"/>
    <w:rsid w:val="0043768D"/>
    <w:rsid w:val="004D366F"/>
    <w:rsid w:val="00503F48"/>
    <w:rsid w:val="00515444"/>
    <w:rsid w:val="006E6454"/>
    <w:rsid w:val="00983C06"/>
    <w:rsid w:val="00B9599E"/>
    <w:rsid w:val="00EA750B"/>
    <w:rsid w:val="00FF3773"/>
    <w:rsid w:val="00FF45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66F"/>
    <w:pPr>
      <w:ind w:left="720"/>
      <w:contextualSpacing/>
    </w:pPr>
  </w:style>
  <w:style w:type="table" w:customStyle="1" w:styleId="Grilledutableau1">
    <w:name w:val="Grille du tableau1"/>
    <w:basedOn w:val="TableauNormal"/>
    <w:next w:val="Grilledutableau"/>
    <w:uiPriority w:val="59"/>
    <w:rsid w:val="00FF37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F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66F"/>
    <w:pPr>
      <w:ind w:left="720"/>
      <w:contextualSpacing/>
    </w:pPr>
  </w:style>
  <w:style w:type="table" w:customStyle="1" w:styleId="Grilledutableau1">
    <w:name w:val="Grille du tableau1"/>
    <w:basedOn w:val="TableauNormal"/>
    <w:next w:val="Grilledutableau"/>
    <w:uiPriority w:val="59"/>
    <w:rsid w:val="00FF37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F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199</Words>
  <Characters>1098</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ACHATT</dc:creator>
  <cp:keywords/>
  <dc:description/>
  <cp:lastModifiedBy>Nesrine Achat</cp:lastModifiedBy>
  <cp:revision>14</cp:revision>
  <dcterms:created xsi:type="dcterms:W3CDTF">2021-01-16T08:59:00Z</dcterms:created>
  <dcterms:modified xsi:type="dcterms:W3CDTF">2022-05-24T12:51:00Z</dcterms:modified>
</cp:coreProperties>
</file>