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8FB" w:rsidRDefault="00282845" w:rsidP="00A54A84">
      <w:pPr>
        <w:pStyle w:val="En-tte"/>
        <w:ind w:left="-426" w:right="-426"/>
        <w:jc w:val="center"/>
        <w:rPr>
          <w:szCs w:val="24"/>
        </w:rPr>
      </w:pPr>
      <w:r w:rsidRPr="00282845">
        <w:rPr>
          <w:rFonts w:cs="Arabic Transparent"/>
          <w:noProof/>
          <w:szCs w:val="32"/>
        </w:rPr>
        <w:drawing>
          <wp:inline distT="0" distB="0" distL="0" distR="0">
            <wp:extent cx="941206" cy="707366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545" cy="706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07D" w:rsidRPr="00A54A84" w:rsidRDefault="00D30141" w:rsidP="00DC57EE">
      <w:pPr>
        <w:pStyle w:val="Titre8"/>
        <w:jc w:val="center"/>
        <w:rPr>
          <w:rFonts w:cs="Times New Roman"/>
          <w:sz w:val="32"/>
          <w:szCs w:val="32"/>
          <w:rtl/>
          <w:lang w:val="en-US" w:eastAsia="en-US"/>
        </w:rPr>
      </w:pPr>
      <w:r w:rsidRPr="002A533B">
        <w:rPr>
          <w:rFonts w:cs="Times New Roman"/>
          <w:sz w:val="36"/>
          <w:szCs w:val="36"/>
          <w:rtl/>
          <w:lang w:val="en-US" w:eastAsia="en-US"/>
        </w:rPr>
        <w:t xml:space="preserve">إعلان </w:t>
      </w:r>
      <w:r w:rsidR="00FE635C">
        <w:rPr>
          <w:rFonts w:cs="Times New Roman" w:hint="cs"/>
          <w:sz w:val="36"/>
          <w:szCs w:val="36"/>
          <w:rtl/>
          <w:lang w:val="en-US" w:eastAsia="en-US"/>
        </w:rPr>
        <w:t xml:space="preserve">طلب عروض </w:t>
      </w:r>
      <w:r w:rsidR="00F337E2">
        <w:rPr>
          <w:rFonts w:cs="Times New Roman" w:hint="cs"/>
          <w:sz w:val="36"/>
          <w:szCs w:val="36"/>
          <w:rtl/>
          <w:lang w:val="en-US" w:eastAsia="en-US"/>
        </w:rPr>
        <w:t xml:space="preserve">عدد </w:t>
      </w:r>
      <w:r w:rsidR="00DC57EE">
        <w:rPr>
          <w:rFonts w:cs="Times New Roman" w:hint="cs"/>
          <w:sz w:val="32"/>
          <w:szCs w:val="32"/>
          <w:rtl/>
          <w:lang w:val="en-US" w:eastAsia="en-US"/>
        </w:rPr>
        <w:t>04</w:t>
      </w:r>
      <w:r w:rsidR="00F337E2">
        <w:rPr>
          <w:rFonts w:cs="Times New Roman" w:hint="cs"/>
          <w:sz w:val="36"/>
          <w:szCs w:val="36"/>
          <w:rtl/>
          <w:lang w:val="en-US" w:eastAsia="en-US" w:bidi="ar-TN"/>
        </w:rPr>
        <w:t>/و.م.ش</w:t>
      </w:r>
      <w:r w:rsidR="00C73111" w:rsidRPr="002A533B">
        <w:rPr>
          <w:rFonts w:cs="Times New Roman"/>
          <w:sz w:val="36"/>
          <w:szCs w:val="36"/>
          <w:rtl/>
          <w:lang w:val="en-US" w:eastAsia="en-US"/>
        </w:rPr>
        <w:t>/</w:t>
      </w:r>
      <w:r w:rsidR="00F337E2">
        <w:rPr>
          <w:rFonts w:cs="Times New Roman" w:hint="cs"/>
          <w:sz w:val="36"/>
          <w:szCs w:val="36"/>
          <w:rtl/>
          <w:lang w:val="en-US" w:eastAsia="en-US"/>
        </w:rPr>
        <w:t>إ.ش.</w:t>
      </w:r>
      <w:r w:rsidR="00493C75">
        <w:rPr>
          <w:rFonts w:cs="Times New Roman" w:hint="cs"/>
          <w:sz w:val="36"/>
          <w:szCs w:val="36"/>
          <w:rtl/>
          <w:lang w:val="en-US" w:eastAsia="en-US"/>
        </w:rPr>
        <w:t>أ</w:t>
      </w:r>
      <w:r w:rsidRPr="002A533B">
        <w:rPr>
          <w:rFonts w:cs="Times New Roman"/>
          <w:sz w:val="36"/>
          <w:szCs w:val="36"/>
          <w:rtl/>
          <w:lang w:val="en-US" w:eastAsia="en-US"/>
        </w:rPr>
        <w:t>/</w:t>
      </w:r>
      <w:r w:rsidR="00F337E2">
        <w:rPr>
          <w:rFonts w:cs="Times New Roman" w:hint="cs"/>
          <w:sz w:val="32"/>
          <w:szCs w:val="32"/>
          <w:rtl/>
          <w:lang w:val="en-US" w:eastAsia="en-US"/>
        </w:rPr>
        <w:t>2022</w:t>
      </w:r>
    </w:p>
    <w:p w:rsidR="00DC57EE" w:rsidRPr="0049765A" w:rsidRDefault="00DC57EE" w:rsidP="00DC57EE">
      <w:pPr>
        <w:jc w:val="center"/>
        <w:rPr>
          <w:rFonts w:cs="Times New Roman"/>
          <w:b/>
          <w:bCs/>
          <w:noProof w:val="0"/>
          <w:snapToGrid w:val="0"/>
          <w:sz w:val="36"/>
          <w:szCs w:val="36"/>
          <w:lang w:val="en-US" w:eastAsia="en-US"/>
        </w:rPr>
      </w:pPr>
      <w:r>
        <w:rPr>
          <w:rFonts w:cs="Times New Roman" w:hint="cs"/>
          <w:b/>
          <w:bCs/>
          <w:noProof w:val="0"/>
          <w:snapToGrid w:val="0"/>
          <w:sz w:val="36"/>
          <w:szCs w:val="36"/>
          <w:rtl/>
          <w:lang w:val="en-US" w:eastAsia="en-US"/>
        </w:rPr>
        <w:t>تهيئة مركز توزيع و</w:t>
      </w:r>
      <w:r w:rsidR="00A712D5">
        <w:rPr>
          <w:rFonts w:cs="Times New Roman" w:hint="cs"/>
          <w:b/>
          <w:bCs/>
          <w:noProof w:val="0"/>
          <w:snapToGrid w:val="0"/>
          <w:sz w:val="36"/>
          <w:szCs w:val="36"/>
          <w:rtl/>
          <w:lang w:val="en-US" w:eastAsia="en-US" w:bidi="ar-TN"/>
        </w:rPr>
        <w:t>مكتب بريد</w:t>
      </w:r>
      <w:r>
        <w:rPr>
          <w:rFonts w:cs="Times New Roman" w:hint="cs"/>
          <w:b/>
          <w:bCs/>
          <w:noProof w:val="0"/>
          <w:snapToGrid w:val="0"/>
          <w:sz w:val="36"/>
          <w:szCs w:val="36"/>
          <w:rtl/>
          <w:lang w:val="en-US" w:eastAsia="en-US" w:bidi="ar-TN"/>
        </w:rPr>
        <w:t xml:space="preserve"> بعين</w:t>
      </w:r>
      <w:r w:rsidR="00A712D5">
        <w:rPr>
          <w:rFonts w:cs="Times New Roman" w:hint="cs"/>
          <w:b/>
          <w:bCs/>
          <w:noProof w:val="0"/>
          <w:snapToGrid w:val="0"/>
          <w:sz w:val="36"/>
          <w:szCs w:val="36"/>
          <w:rtl/>
          <w:lang w:val="en-US" w:eastAsia="en-US" w:bidi="ar-TN"/>
        </w:rPr>
        <w:t xml:space="preserve"> زغوان </w:t>
      </w:r>
      <w:r w:rsidR="00B923D1">
        <w:rPr>
          <w:rFonts w:cs="Times New Roman"/>
          <w:b/>
          <w:bCs/>
          <w:noProof w:val="0"/>
          <w:snapToGrid w:val="0"/>
          <w:sz w:val="36"/>
          <w:szCs w:val="36"/>
          <w:rtl/>
          <w:lang w:val="en-US" w:eastAsia="en-US" w:bidi="ar-TN"/>
        </w:rPr>
        <w:t>–</w:t>
      </w:r>
      <w:r w:rsidR="00B923D1">
        <w:rPr>
          <w:rFonts w:cs="Times New Roman" w:hint="cs"/>
          <w:b/>
          <w:bCs/>
          <w:noProof w:val="0"/>
          <w:snapToGrid w:val="0"/>
          <w:sz w:val="36"/>
          <w:szCs w:val="36"/>
          <w:rtl/>
          <w:lang w:val="en-US" w:eastAsia="en-US" w:bidi="ar-TN"/>
        </w:rPr>
        <w:t xml:space="preserve">  ولاية تونس</w:t>
      </w:r>
    </w:p>
    <w:p w:rsidR="0049765A" w:rsidRDefault="0049765A" w:rsidP="00A712D5">
      <w:pPr>
        <w:jc w:val="center"/>
        <w:rPr>
          <w:rFonts w:asciiTheme="minorBidi" w:hAnsiTheme="minorBidi"/>
          <w:b/>
          <w:bCs/>
          <w:sz w:val="32"/>
          <w:szCs w:val="32"/>
          <w:rtl/>
          <w:lang w:bidi="ar-TN"/>
        </w:rPr>
      </w:pPr>
      <w:r w:rsidRPr="0049765A">
        <w:rPr>
          <w:rFonts w:cs="Times New Roman"/>
          <w:b/>
          <w:bCs/>
          <w:noProof w:val="0"/>
          <w:snapToGrid w:val="0"/>
          <w:sz w:val="36"/>
          <w:szCs w:val="36"/>
          <w:rtl/>
          <w:lang w:val="en-US" w:eastAsia="en-US"/>
        </w:rPr>
        <w:t>(حصة واحدة).</w:t>
      </w:r>
    </w:p>
    <w:p w:rsidR="008A007D" w:rsidRDefault="008A007D" w:rsidP="008A007D">
      <w:pPr>
        <w:rPr>
          <w:rtl/>
          <w:lang w:val="en-US" w:eastAsia="en-US" w:bidi="ar-TN"/>
        </w:rPr>
      </w:pPr>
    </w:p>
    <w:p w:rsidR="00B208FB" w:rsidRPr="006807BB" w:rsidRDefault="00B208FB" w:rsidP="008A007D">
      <w:pPr>
        <w:rPr>
          <w:rtl/>
          <w:lang w:val="en-US" w:eastAsia="en-US" w:bidi="ar-TN"/>
        </w:rPr>
      </w:pPr>
    </w:p>
    <w:p w:rsidR="00253C7B" w:rsidRDefault="00C3068E" w:rsidP="00DC57EE">
      <w:pPr>
        <w:pStyle w:val="Titre8"/>
        <w:jc w:val="both"/>
        <w:rPr>
          <w:rFonts w:cs="Arabic Transparent"/>
          <w:b w:val="0"/>
          <w:bCs w:val="0"/>
          <w:sz w:val="32"/>
          <w:szCs w:val="32"/>
          <w:rtl/>
          <w:lang w:bidi="ar-TN"/>
        </w:rPr>
      </w:pPr>
      <w:r>
        <w:rPr>
          <w:rFonts w:cs="Times New Roman" w:hint="cs"/>
          <w:b w:val="0"/>
          <w:bCs w:val="0"/>
          <w:sz w:val="32"/>
          <w:szCs w:val="32"/>
          <w:rtl/>
          <w:lang w:val="en-US" w:eastAsia="en-US"/>
        </w:rPr>
        <w:t>يعتزم</w:t>
      </w:r>
      <w:r w:rsidR="008A007D" w:rsidRPr="006807BB">
        <w:rPr>
          <w:rFonts w:cs="Times New Roman"/>
          <w:b w:val="0"/>
          <w:bCs w:val="0"/>
          <w:sz w:val="32"/>
          <w:szCs w:val="32"/>
          <w:rtl/>
          <w:lang w:val="en-US" w:eastAsia="en-US"/>
        </w:rPr>
        <w:t xml:space="preserve"> </w:t>
      </w:r>
      <w:r w:rsidR="008A007D" w:rsidRPr="00C3068E">
        <w:rPr>
          <w:rFonts w:cs="Arabic Transparent"/>
          <w:b w:val="0"/>
          <w:bCs w:val="0"/>
          <w:sz w:val="32"/>
          <w:szCs w:val="32"/>
          <w:rtl/>
          <w:lang w:bidi="ar-TN"/>
        </w:rPr>
        <w:t>الديوان</w:t>
      </w:r>
      <w:r w:rsidR="008A007D" w:rsidRPr="006807BB">
        <w:rPr>
          <w:rFonts w:cs="Times New Roman"/>
          <w:b w:val="0"/>
          <w:bCs w:val="0"/>
          <w:sz w:val="32"/>
          <w:szCs w:val="32"/>
          <w:rtl/>
          <w:lang w:val="en-US" w:eastAsia="en-US"/>
        </w:rPr>
        <w:t xml:space="preserve"> الوطني للبريد، </w:t>
      </w:r>
      <w:r>
        <w:rPr>
          <w:rFonts w:cs="Times New Roman" w:hint="cs"/>
          <w:b w:val="0"/>
          <w:bCs w:val="0"/>
          <w:sz w:val="32"/>
          <w:szCs w:val="32"/>
          <w:rtl/>
          <w:lang w:val="en-US" w:eastAsia="en-US"/>
        </w:rPr>
        <w:t>الوحدة المركزية للشراءات</w:t>
      </w:r>
      <w:r w:rsidR="008A007D" w:rsidRPr="006807BB">
        <w:rPr>
          <w:rFonts w:cs="Times New Roman"/>
          <w:b w:val="0"/>
          <w:bCs w:val="0"/>
          <w:sz w:val="32"/>
          <w:szCs w:val="32"/>
          <w:rtl/>
          <w:lang w:val="en-US" w:eastAsia="en-US"/>
        </w:rPr>
        <w:t xml:space="preserve">، إدارة </w:t>
      </w:r>
      <w:r>
        <w:rPr>
          <w:rFonts w:cs="Times New Roman" w:hint="cs"/>
          <w:b w:val="0"/>
          <w:bCs w:val="0"/>
          <w:sz w:val="32"/>
          <w:szCs w:val="32"/>
          <w:rtl/>
          <w:lang w:val="en-US" w:eastAsia="en-US"/>
        </w:rPr>
        <w:t xml:space="preserve">شراءات </w:t>
      </w:r>
      <w:r w:rsidR="0049765A">
        <w:rPr>
          <w:rFonts w:cs="Times New Roman" w:hint="cs"/>
          <w:b w:val="0"/>
          <w:bCs w:val="0"/>
          <w:sz w:val="32"/>
          <w:szCs w:val="32"/>
          <w:rtl/>
          <w:lang w:val="en-US" w:eastAsia="en-US"/>
        </w:rPr>
        <w:t>الأشغال</w:t>
      </w:r>
      <w:r>
        <w:rPr>
          <w:rFonts w:cs="Times New Roman" w:hint="cs"/>
          <w:b w:val="0"/>
          <w:bCs w:val="0"/>
          <w:sz w:val="32"/>
          <w:szCs w:val="32"/>
          <w:rtl/>
          <w:lang w:val="en-US" w:eastAsia="en-US"/>
        </w:rPr>
        <w:t xml:space="preserve"> والدراسات </w:t>
      </w:r>
      <w:r w:rsidR="0049765A">
        <w:rPr>
          <w:rFonts w:cs="Times New Roman" w:hint="cs"/>
          <w:b w:val="0"/>
          <w:bCs w:val="0"/>
          <w:sz w:val="32"/>
          <w:szCs w:val="32"/>
          <w:rtl/>
          <w:lang w:val="en-US" w:eastAsia="en-US"/>
        </w:rPr>
        <w:t>الخاصة بها</w:t>
      </w:r>
      <w:r w:rsidR="008A007D" w:rsidRPr="006807BB">
        <w:rPr>
          <w:rFonts w:cs="Times New Roman"/>
          <w:b w:val="0"/>
          <w:bCs w:val="0"/>
          <w:sz w:val="32"/>
          <w:szCs w:val="32"/>
          <w:rtl/>
          <w:lang w:val="en-US" w:eastAsia="en-US"/>
        </w:rPr>
        <w:t xml:space="preserve"> </w:t>
      </w:r>
      <w:r w:rsidR="00FE635C">
        <w:rPr>
          <w:rFonts w:cs="Times New Roman" w:hint="cs"/>
          <w:b w:val="0"/>
          <w:bCs w:val="0"/>
          <w:sz w:val="32"/>
          <w:szCs w:val="32"/>
          <w:rtl/>
          <w:lang w:val="en-US" w:eastAsia="en-US"/>
        </w:rPr>
        <w:t xml:space="preserve">الإعلان عن طلب </w:t>
      </w:r>
      <w:r>
        <w:rPr>
          <w:rFonts w:cs="Times New Roman" w:hint="cs"/>
          <w:b w:val="0"/>
          <w:bCs w:val="0"/>
          <w:sz w:val="32"/>
          <w:szCs w:val="32"/>
          <w:rtl/>
          <w:lang w:val="en-US" w:eastAsia="en-US"/>
        </w:rPr>
        <w:t>ع</w:t>
      </w:r>
      <w:r w:rsidR="00FE635C">
        <w:rPr>
          <w:rFonts w:cs="Times New Roman" w:hint="cs"/>
          <w:b w:val="0"/>
          <w:bCs w:val="0"/>
          <w:sz w:val="32"/>
          <w:szCs w:val="32"/>
          <w:rtl/>
          <w:lang w:val="en-US" w:eastAsia="en-US"/>
        </w:rPr>
        <w:t xml:space="preserve">روض </w:t>
      </w:r>
      <w:r w:rsidR="008A007D" w:rsidRPr="006807BB">
        <w:rPr>
          <w:rFonts w:cs="Times New Roman"/>
          <w:b w:val="0"/>
          <w:bCs w:val="0"/>
          <w:sz w:val="32"/>
          <w:szCs w:val="32"/>
          <w:rtl/>
          <w:lang w:val="en-US" w:eastAsia="en-US"/>
        </w:rPr>
        <w:t xml:space="preserve">عـدد </w:t>
      </w:r>
      <w:r w:rsidR="00A712D5">
        <w:rPr>
          <w:rFonts w:asciiTheme="majorBidi" w:hAnsiTheme="majorBidi" w:cstheme="majorBidi" w:hint="cs"/>
          <w:b w:val="0"/>
          <w:bCs w:val="0"/>
          <w:snapToGrid/>
          <w:sz w:val="28"/>
          <w:szCs w:val="28"/>
          <w:rtl/>
        </w:rPr>
        <w:t>0</w:t>
      </w:r>
      <w:r w:rsidR="00DC57EE">
        <w:rPr>
          <w:rFonts w:asciiTheme="majorBidi" w:hAnsiTheme="majorBidi" w:cstheme="majorBidi" w:hint="cs"/>
          <w:b w:val="0"/>
          <w:bCs w:val="0"/>
          <w:snapToGrid/>
          <w:sz w:val="28"/>
          <w:szCs w:val="28"/>
          <w:rtl/>
        </w:rPr>
        <w:t>4</w:t>
      </w:r>
      <w:r w:rsidRPr="00C3068E">
        <w:rPr>
          <w:rFonts w:cs="Times New Roman" w:hint="cs"/>
          <w:b w:val="0"/>
          <w:bCs w:val="0"/>
          <w:sz w:val="36"/>
          <w:szCs w:val="36"/>
          <w:rtl/>
          <w:lang w:val="en-US" w:eastAsia="en-US" w:bidi="ar-TN"/>
        </w:rPr>
        <w:t>/و.م.ش</w:t>
      </w:r>
      <w:r w:rsidRPr="00C3068E">
        <w:rPr>
          <w:rFonts w:cs="Times New Roman"/>
          <w:b w:val="0"/>
          <w:bCs w:val="0"/>
          <w:sz w:val="36"/>
          <w:szCs w:val="36"/>
          <w:rtl/>
          <w:lang w:val="en-US" w:eastAsia="en-US"/>
        </w:rPr>
        <w:t>/</w:t>
      </w:r>
      <w:r w:rsidRPr="00C3068E">
        <w:rPr>
          <w:rFonts w:cs="Times New Roman" w:hint="cs"/>
          <w:b w:val="0"/>
          <w:bCs w:val="0"/>
          <w:sz w:val="36"/>
          <w:szCs w:val="36"/>
          <w:rtl/>
          <w:lang w:val="en-US" w:eastAsia="en-US"/>
        </w:rPr>
        <w:t>إ.ش.</w:t>
      </w:r>
      <w:r w:rsidR="00493C75">
        <w:rPr>
          <w:rFonts w:cs="Times New Roman" w:hint="cs"/>
          <w:b w:val="0"/>
          <w:bCs w:val="0"/>
          <w:sz w:val="36"/>
          <w:szCs w:val="36"/>
          <w:rtl/>
          <w:lang w:val="en-US" w:eastAsia="en-US"/>
        </w:rPr>
        <w:t>أ</w:t>
      </w:r>
      <w:r w:rsidRPr="00C3068E">
        <w:rPr>
          <w:rFonts w:cs="Times New Roman"/>
          <w:b w:val="0"/>
          <w:bCs w:val="0"/>
          <w:sz w:val="36"/>
          <w:szCs w:val="36"/>
          <w:rtl/>
          <w:lang w:val="en-US" w:eastAsia="en-US"/>
        </w:rPr>
        <w:t>/</w:t>
      </w:r>
      <w:r w:rsidRPr="008004E4">
        <w:rPr>
          <w:rFonts w:asciiTheme="majorBidi" w:hAnsiTheme="majorBidi" w:cstheme="majorBidi" w:hint="cs"/>
          <w:b w:val="0"/>
          <w:bCs w:val="0"/>
          <w:snapToGrid/>
          <w:sz w:val="28"/>
          <w:szCs w:val="28"/>
          <w:rtl/>
        </w:rPr>
        <w:t>2022</w:t>
      </w:r>
      <w:r w:rsidRPr="00C3068E">
        <w:rPr>
          <w:rFonts w:cs="Times New Roman" w:hint="cs"/>
          <w:b w:val="0"/>
          <w:bCs w:val="0"/>
          <w:sz w:val="32"/>
          <w:szCs w:val="32"/>
          <w:rtl/>
          <w:lang w:val="en-US" w:eastAsia="en-US"/>
        </w:rPr>
        <w:t xml:space="preserve"> </w:t>
      </w:r>
      <w:r w:rsidR="00493C75" w:rsidRPr="00493C75">
        <w:rPr>
          <w:rFonts w:cs="Arabic Transparent"/>
          <w:b w:val="0"/>
          <w:bCs w:val="0"/>
          <w:sz w:val="32"/>
          <w:szCs w:val="32"/>
          <w:rtl/>
          <w:lang w:bidi="ar-TN"/>
        </w:rPr>
        <w:t>قصد</w:t>
      </w:r>
      <w:r w:rsidR="00DC57EE">
        <w:rPr>
          <w:rFonts w:cs="Arabic Transparent" w:hint="cs"/>
          <w:b w:val="0"/>
          <w:bCs w:val="0"/>
          <w:sz w:val="32"/>
          <w:szCs w:val="32"/>
          <w:rtl/>
          <w:lang w:bidi="ar-TN"/>
        </w:rPr>
        <w:t xml:space="preserve"> تهيئة</w:t>
      </w:r>
      <w:r w:rsidR="00493C75" w:rsidRPr="00493C75">
        <w:rPr>
          <w:rFonts w:cs="Arabic Transparent"/>
          <w:b w:val="0"/>
          <w:bCs w:val="0"/>
          <w:sz w:val="32"/>
          <w:szCs w:val="32"/>
          <w:rtl/>
          <w:lang w:bidi="ar-TN"/>
        </w:rPr>
        <w:t xml:space="preserve"> </w:t>
      </w:r>
      <w:r w:rsidR="00DC57EE">
        <w:rPr>
          <w:rFonts w:cs="Arabic Transparent" w:hint="cs"/>
          <w:b w:val="0"/>
          <w:bCs w:val="0"/>
          <w:sz w:val="32"/>
          <w:szCs w:val="32"/>
          <w:rtl/>
          <w:lang w:bidi="ar-TN"/>
        </w:rPr>
        <w:t>مركز توزيع و</w:t>
      </w:r>
      <w:r w:rsidR="00493C75" w:rsidRPr="00493C75">
        <w:rPr>
          <w:rFonts w:cs="Arabic Transparent" w:hint="cs"/>
          <w:b w:val="0"/>
          <w:bCs w:val="0"/>
          <w:sz w:val="32"/>
          <w:szCs w:val="32"/>
          <w:rtl/>
          <w:lang w:bidi="ar-TN"/>
        </w:rPr>
        <w:t>مكتب بريد</w:t>
      </w:r>
      <w:r w:rsidR="00725C54">
        <w:rPr>
          <w:rFonts w:cs="Arabic Transparent" w:hint="cs"/>
          <w:b w:val="0"/>
          <w:bCs w:val="0"/>
          <w:sz w:val="32"/>
          <w:szCs w:val="32"/>
          <w:rtl/>
          <w:lang w:bidi="ar-TN"/>
        </w:rPr>
        <w:t xml:space="preserve"> </w:t>
      </w:r>
      <w:r w:rsidR="00DC57EE">
        <w:rPr>
          <w:rFonts w:cs="Arabic Transparent" w:hint="cs"/>
          <w:b w:val="0"/>
          <w:bCs w:val="0"/>
          <w:sz w:val="32"/>
          <w:szCs w:val="32"/>
          <w:rtl/>
          <w:lang w:bidi="ar-TN"/>
        </w:rPr>
        <w:t xml:space="preserve">بعين </w:t>
      </w:r>
      <w:r w:rsidR="00A712D5">
        <w:rPr>
          <w:rFonts w:cs="Arabic Transparent" w:hint="cs"/>
          <w:b w:val="0"/>
          <w:bCs w:val="0"/>
          <w:sz w:val="32"/>
          <w:szCs w:val="32"/>
          <w:rtl/>
          <w:lang w:bidi="ar-TN"/>
        </w:rPr>
        <w:t xml:space="preserve">زغوان </w:t>
      </w:r>
      <w:r w:rsidR="00B923D1">
        <w:rPr>
          <w:rFonts w:cs="Arabic Transparent"/>
          <w:b w:val="0"/>
          <w:bCs w:val="0"/>
          <w:sz w:val="32"/>
          <w:szCs w:val="32"/>
          <w:rtl/>
          <w:lang w:bidi="ar-TN"/>
        </w:rPr>
        <w:t>–</w:t>
      </w:r>
      <w:r w:rsidR="00B923D1">
        <w:rPr>
          <w:rFonts w:cs="Arabic Transparent" w:hint="cs"/>
          <w:b w:val="0"/>
          <w:bCs w:val="0"/>
          <w:sz w:val="32"/>
          <w:szCs w:val="32"/>
          <w:rtl/>
          <w:lang w:bidi="ar-TN"/>
        </w:rPr>
        <w:t xml:space="preserve"> ولاية تونس </w:t>
      </w:r>
      <w:r w:rsidR="00493C75">
        <w:rPr>
          <w:rFonts w:cs="Arabic Transparent"/>
          <w:b w:val="0"/>
          <w:bCs w:val="0"/>
          <w:sz w:val="32"/>
          <w:szCs w:val="32"/>
          <w:rtl/>
          <w:lang w:bidi="ar-TN"/>
        </w:rPr>
        <w:t>(حصة واحدة)</w:t>
      </w:r>
      <w:r w:rsidR="00493C75">
        <w:rPr>
          <w:rFonts w:cs="Arabic Transparent" w:hint="cs"/>
          <w:b w:val="0"/>
          <w:bCs w:val="0"/>
          <w:sz w:val="32"/>
          <w:szCs w:val="32"/>
          <w:rtl/>
          <w:lang w:bidi="ar-TN"/>
        </w:rPr>
        <w:t>.</w:t>
      </w:r>
    </w:p>
    <w:p w:rsidR="003B4DF4" w:rsidRPr="003B4DF4" w:rsidRDefault="003B4DF4" w:rsidP="00D27DCA">
      <w:pPr>
        <w:rPr>
          <w:rFonts w:cs="Arabic Transparent"/>
          <w:b/>
          <w:bCs/>
          <w:sz w:val="16"/>
          <w:szCs w:val="16"/>
          <w:lang w:val="en-US" w:eastAsia="en-US"/>
        </w:rPr>
      </w:pPr>
    </w:p>
    <w:p w:rsidR="00D27DCA" w:rsidRPr="00A23EBD" w:rsidRDefault="003B4DF4" w:rsidP="00B923D1">
      <w:pPr>
        <w:jc w:val="both"/>
        <w:rPr>
          <w:b/>
          <w:bCs/>
          <w:sz w:val="32"/>
          <w:szCs w:val="32"/>
          <w:lang w:bidi="ar-TN"/>
        </w:rPr>
      </w:pPr>
      <w:r w:rsidRPr="003B4DF4">
        <w:rPr>
          <w:rFonts w:cs="Arabic Transparent" w:hint="cs"/>
          <w:b/>
          <w:bCs/>
          <w:sz w:val="32"/>
          <w:szCs w:val="32"/>
          <w:rtl/>
          <w:lang w:val="en-US" w:eastAsia="en-US"/>
        </w:rPr>
        <w:t>ت</w:t>
      </w:r>
      <w:r w:rsidRPr="003B4DF4">
        <w:rPr>
          <w:rFonts w:cs="Arabic Transparent"/>
          <w:b/>
          <w:bCs/>
          <w:sz w:val="32"/>
          <w:szCs w:val="32"/>
          <w:rtl/>
          <w:lang w:val="en-US" w:eastAsia="en-US"/>
        </w:rPr>
        <w:t xml:space="preserve">رسل </w:t>
      </w:r>
      <w:r w:rsidRPr="003B4DF4">
        <w:rPr>
          <w:rFonts w:cs="Arabic Transparent" w:hint="cs"/>
          <w:b/>
          <w:bCs/>
          <w:sz w:val="32"/>
          <w:szCs w:val="32"/>
          <w:rtl/>
          <w:lang w:val="en-US" w:eastAsia="en-US"/>
        </w:rPr>
        <w:t>العروض عن طريق البريد مضمون الوصول أو بالبريد السريع أو مباشرة لمكتب الضبط المركزي بالمقر</w:t>
      </w:r>
      <w:r>
        <w:rPr>
          <w:rFonts w:cs="Arabic Transparent" w:hint="cs"/>
          <w:b/>
          <w:bCs/>
          <w:sz w:val="32"/>
          <w:szCs w:val="32"/>
          <w:rtl/>
          <w:lang w:val="en-US" w:eastAsia="en-US"/>
        </w:rPr>
        <w:t xml:space="preserve"> الاجتماعي للديوان الوطني للبريد</w:t>
      </w:r>
      <w:r>
        <w:rPr>
          <w:rFonts w:cs="Arabic Transparent" w:hint="cs"/>
          <w:b/>
          <w:bCs/>
          <w:sz w:val="32"/>
          <w:szCs w:val="32"/>
          <w:rtl/>
          <w:lang w:val="en-US" w:eastAsia="en-US" w:bidi="ar-TN"/>
        </w:rPr>
        <w:t xml:space="preserve"> </w:t>
      </w:r>
      <w:r w:rsidRPr="003B4DF4">
        <w:rPr>
          <w:rFonts w:cs="Arabic Transparent" w:hint="cs"/>
          <w:b/>
          <w:bCs/>
          <w:sz w:val="32"/>
          <w:szCs w:val="32"/>
          <w:rtl/>
          <w:lang w:val="en-US" w:eastAsia="en-US"/>
        </w:rPr>
        <w:t xml:space="preserve">نهج الهادي نويرة </w:t>
      </w:r>
      <w:r w:rsidRPr="007E3F40">
        <w:rPr>
          <w:rFonts w:asciiTheme="majorBidi" w:hAnsiTheme="majorBidi" w:cstheme="majorBidi" w:hint="cs"/>
          <w:b/>
          <w:bCs/>
          <w:noProof w:val="0"/>
          <w:sz w:val="28"/>
          <w:szCs w:val="28"/>
          <w:rtl/>
        </w:rPr>
        <w:t>1030</w:t>
      </w:r>
      <w:r w:rsidRPr="003B4DF4">
        <w:rPr>
          <w:rFonts w:cs="Arabic Transparent" w:hint="cs"/>
          <w:b/>
          <w:bCs/>
          <w:sz w:val="32"/>
          <w:szCs w:val="32"/>
          <w:rtl/>
          <w:lang w:val="en-US" w:eastAsia="en-US"/>
        </w:rPr>
        <w:t xml:space="preserve"> تونس</w:t>
      </w:r>
      <w:r>
        <w:rPr>
          <w:rFonts w:cs="Arabic Transparent" w:hint="cs"/>
          <w:b/>
          <w:bCs/>
          <w:sz w:val="32"/>
          <w:szCs w:val="32"/>
          <w:rtl/>
          <w:lang w:val="en-US" w:eastAsia="en-US"/>
        </w:rPr>
        <w:t>.</w:t>
      </w:r>
    </w:p>
    <w:p w:rsidR="00253C7B" w:rsidRPr="00A54A84" w:rsidRDefault="00253C7B" w:rsidP="00253C7B">
      <w:pPr>
        <w:pStyle w:val="Titre8"/>
        <w:jc w:val="both"/>
        <w:rPr>
          <w:rFonts w:cs="Arabic Transparent"/>
          <w:b w:val="0"/>
          <w:bCs w:val="0"/>
          <w:noProof/>
          <w:snapToGrid/>
          <w:sz w:val="8"/>
          <w:szCs w:val="8"/>
          <w:rtl/>
          <w:lang w:eastAsia="en-US" w:bidi="ar-TN"/>
        </w:rPr>
      </w:pPr>
    </w:p>
    <w:p w:rsidR="00493C75" w:rsidRDefault="00725C54" w:rsidP="00725C54">
      <w:pPr>
        <w:pStyle w:val="Titre8"/>
        <w:jc w:val="both"/>
        <w:rPr>
          <w:rFonts w:cs="Arabic Transparent"/>
          <w:b w:val="0"/>
          <w:bCs w:val="0"/>
          <w:sz w:val="28"/>
          <w:szCs w:val="32"/>
          <w:rtl/>
          <w:lang w:eastAsia="en-US"/>
        </w:rPr>
      </w:pPr>
      <w:r>
        <w:rPr>
          <w:rFonts w:cs="Arabic Transparent" w:hint="cs"/>
          <w:b w:val="0"/>
          <w:bCs w:val="0"/>
          <w:noProof/>
          <w:snapToGrid/>
          <w:sz w:val="28"/>
          <w:szCs w:val="32"/>
          <w:rtl/>
          <w:lang w:eastAsia="en-US"/>
        </w:rPr>
        <w:t>يمكن</w:t>
      </w:r>
      <w:r w:rsidR="00493C75" w:rsidRPr="00FB4597">
        <w:rPr>
          <w:rFonts w:cs="Arabic Transparent"/>
          <w:b w:val="0"/>
          <w:bCs w:val="0"/>
          <w:noProof/>
          <w:snapToGrid/>
          <w:sz w:val="28"/>
          <w:szCs w:val="32"/>
          <w:rtl/>
          <w:lang w:eastAsia="en-US"/>
        </w:rPr>
        <w:t xml:space="preserve"> </w:t>
      </w:r>
      <w:r>
        <w:rPr>
          <w:rFonts w:cs="Arabic Transparent" w:hint="cs"/>
          <w:b w:val="0"/>
          <w:bCs w:val="0"/>
          <w:noProof/>
          <w:snapToGrid/>
          <w:sz w:val="28"/>
          <w:szCs w:val="32"/>
          <w:rtl/>
          <w:lang w:eastAsia="en-US"/>
        </w:rPr>
        <w:t>ل</w:t>
      </w:r>
      <w:r w:rsidR="00493C75" w:rsidRPr="00FB4597">
        <w:rPr>
          <w:rFonts w:cs="Arabic Transparent"/>
          <w:b w:val="0"/>
          <w:bCs w:val="0"/>
          <w:noProof/>
          <w:snapToGrid/>
          <w:sz w:val="28"/>
          <w:szCs w:val="32"/>
          <w:rtl/>
          <w:lang w:eastAsia="en-US"/>
        </w:rPr>
        <w:t>لشركات الراغبة في المشاركة</w:t>
      </w:r>
      <w:r w:rsidR="00D27DCA">
        <w:rPr>
          <w:rFonts w:cs="Arabic Transparent"/>
          <w:b w:val="0"/>
          <w:bCs w:val="0"/>
          <w:noProof/>
          <w:snapToGrid/>
          <w:sz w:val="28"/>
          <w:szCs w:val="32"/>
          <w:rtl/>
          <w:lang w:eastAsia="en-US"/>
        </w:rPr>
        <w:t xml:space="preserve"> والمرخّص له</w:t>
      </w:r>
      <w:r w:rsidR="00D27DCA">
        <w:rPr>
          <w:rFonts w:cs="Arabic Transparent" w:hint="cs"/>
          <w:b w:val="0"/>
          <w:bCs w:val="0"/>
          <w:noProof/>
          <w:snapToGrid/>
          <w:sz w:val="28"/>
          <w:szCs w:val="32"/>
          <w:rtl/>
          <w:lang w:eastAsia="en-US"/>
        </w:rPr>
        <w:t>ا أو المطابقة</w:t>
      </w:r>
      <w:r w:rsidR="00FB4597" w:rsidRPr="00FB4597">
        <w:rPr>
          <w:rFonts w:cs="Arabic Transparent" w:hint="cs"/>
          <w:b w:val="0"/>
          <w:bCs w:val="0"/>
          <w:noProof/>
          <w:snapToGrid/>
          <w:sz w:val="28"/>
          <w:szCs w:val="32"/>
          <w:rtl/>
          <w:lang w:eastAsia="en-US"/>
        </w:rPr>
        <w:t xml:space="preserve"> لكراس الشروط من طرف وزارة التجهيز والاسكان والتهيئة الترابية في النشاط - بناء </w:t>
      </w:r>
      <w:r w:rsidR="00FB4597" w:rsidRPr="00FB4597">
        <w:rPr>
          <w:rFonts w:cs="Arabic Transparent"/>
          <w:b w:val="0"/>
          <w:bCs w:val="0"/>
          <w:noProof/>
          <w:snapToGrid/>
          <w:sz w:val="28"/>
          <w:szCs w:val="32"/>
          <w:rtl/>
          <w:lang w:eastAsia="en-US"/>
        </w:rPr>
        <w:t>–</w:t>
      </w:r>
      <w:r w:rsidR="00FB4597" w:rsidRPr="00FB4597">
        <w:rPr>
          <w:rFonts w:cs="Arabic Transparent" w:hint="cs"/>
          <w:b w:val="0"/>
          <w:bCs w:val="0"/>
          <w:noProof/>
          <w:snapToGrid/>
          <w:sz w:val="28"/>
          <w:szCs w:val="32"/>
          <w:rtl/>
          <w:lang w:eastAsia="en-US"/>
        </w:rPr>
        <w:t xml:space="preserve"> الاختصاص: المقاولة العامة </w:t>
      </w:r>
      <w:r w:rsidR="00FB4597" w:rsidRPr="00FB4597">
        <w:rPr>
          <w:rFonts w:cs="Arabic Transparent"/>
          <w:b w:val="0"/>
          <w:bCs w:val="0"/>
          <w:noProof/>
          <w:snapToGrid/>
          <w:sz w:val="28"/>
          <w:szCs w:val="32"/>
          <w:rtl/>
          <w:lang w:eastAsia="en-US"/>
        </w:rPr>
        <w:t>–</w:t>
      </w:r>
      <w:r w:rsidR="00FB4597" w:rsidRPr="00FB4597">
        <w:rPr>
          <w:rFonts w:cs="Arabic Transparent" w:hint="cs"/>
          <w:b w:val="0"/>
          <w:bCs w:val="0"/>
          <w:noProof/>
          <w:snapToGrid/>
          <w:sz w:val="28"/>
          <w:szCs w:val="32"/>
          <w:rtl/>
          <w:lang w:eastAsia="en-US"/>
        </w:rPr>
        <w:t xml:space="preserve"> ب</w:t>
      </w:r>
      <w:r w:rsidR="00FB4597" w:rsidRPr="008004E4">
        <w:rPr>
          <w:rFonts w:asciiTheme="majorBidi" w:hAnsiTheme="majorBidi" w:cstheme="majorBidi"/>
          <w:b w:val="0"/>
          <w:bCs w:val="0"/>
          <w:snapToGrid/>
          <w:sz w:val="28"/>
          <w:szCs w:val="28"/>
        </w:rPr>
        <w:t>0</w:t>
      </w:r>
      <w:r w:rsidR="00FB4597" w:rsidRPr="00FB4597">
        <w:rPr>
          <w:rFonts w:cs="Arabic Transparent" w:hint="cs"/>
          <w:b w:val="0"/>
          <w:bCs w:val="0"/>
          <w:noProof/>
          <w:snapToGrid/>
          <w:sz w:val="28"/>
          <w:szCs w:val="32"/>
          <w:rtl/>
          <w:lang w:eastAsia="en-US"/>
        </w:rPr>
        <w:t xml:space="preserve"> </w:t>
      </w:r>
      <w:r w:rsidR="00FB4597" w:rsidRPr="00FB4597">
        <w:rPr>
          <w:rFonts w:cs="Arabic Transparent"/>
          <w:b w:val="0"/>
          <w:bCs w:val="0"/>
          <w:noProof/>
          <w:snapToGrid/>
          <w:sz w:val="28"/>
          <w:szCs w:val="32"/>
          <w:rtl/>
          <w:lang w:eastAsia="en-US"/>
        </w:rPr>
        <w:t>–</w:t>
      </w:r>
      <w:r w:rsidR="00FB4597" w:rsidRPr="00FB4597">
        <w:rPr>
          <w:rFonts w:cs="Arabic Transparent" w:hint="cs"/>
          <w:b w:val="0"/>
          <w:bCs w:val="0"/>
          <w:noProof/>
          <w:snapToGrid/>
          <w:sz w:val="28"/>
          <w:szCs w:val="32"/>
          <w:rtl/>
          <w:lang w:eastAsia="en-US"/>
        </w:rPr>
        <w:t xml:space="preserve"> صنف </w:t>
      </w:r>
      <w:r w:rsidR="00FB4597" w:rsidRPr="008004E4">
        <w:rPr>
          <w:rFonts w:asciiTheme="majorBidi" w:hAnsiTheme="majorBidi" w:cstheme="majorBidi" w:hint="cs"/>
          <w:b w:val="0"/>
          <w:bCs w:val="0"/>
          <w:snapToGrid/>
          <w:sz w:val="28"/>
          <w:szCs w:val="28"/>
          <w:rtl/>
        </w:rPr>
        <w:t>2</w:t>
      </w:r>
      <w:r w:rsidR="00FB4597" w:rsidRPr="00FB4597">
        <w:rPr>
          <w:rFonts w:cs="Arabic Transparent" w:hint="cs"/>
          <w:b w:val="0"/>
          <w:bCs w:val="0"/>
          <w:noProof/>
          <w:snapToGrid/>
          <w:sz w:val="28"/>
          <w:szCs w:val="32"/>
          <w:rtl/>
          <w:lang w:eastAsia="en-US"/>
        </w:rPr>
        <w:t xml:space="preserve"> أو </w:t>
      </w:r>
      <w:r w:rsidR="00FB4597" w:rsidRPr="00725C54">
        <w:rPr>
          <w:rFonts w:cs="Arabic Transparent" w:hint="cs"/>
          <w:b w:val="0"/>
          <w:bCs w:val="0"/>
          <w:noProof/>
          <w:snapToGrid/>
          <w:sz w:val="28"/>
          <w:szCs w:val="32"/>
          <w:rtl/>
          <w:lang w:eastAsia="en-US"/>
        </w:rPr>
        <w:t>أكثر</w:t>
      </w:r>
      <w:r w:rsidR="00493C75" w:rsidRPr="00725C54">
        <w:rPr>
          <w:rFonts w:cs="Arabic Transparent"/>
          <w:b w:val="0"/>
          <w:bCs w:val="0"/>
          <w:sz w:val="28"/>
          <w:szCs w:val="32"/>
          <w:rtl/>
          <w:lang w:eastAsia="en-US"/>
        </w:rPr>
        <w:t xml:space="preserve"> سحب كراس الشروط </w:t>
      </w:r>
      <w:r w:rsidR="00493C75" w:rsidRPr="00725C54">
        <w:rPr>
          <w:rFonts w:cs="Arabic Transparent" w:hint="cs"/>
          <w:b w:val="0"/>
          <w:bCs w:val="0"/>
          <w:sz w:val="28"/>
          <w:szCs w:val="32"/>
          <w:rtl/>
          <w:lang w:eastAsia="en-US"/>
        </w:rPr>
        <w:t>بصفة مجانية :</w:t>
      </w:r>
    </w:p>
    <w:p w:rsidR="005D4E78" w:rsidRPr="00A54A84" w:rsidRDefault="005D4E78" w:rsidP="005D4E78">
      <w:pPr>
        <w:rPr>
          <w:sz w:val="4"/>
          <w:szCs w:val="4"/>
          <w:rtl/>
          <w:lang w:eastAsia="en-US"/>
        </w:rPr>
      </w:pPr>
    </w:p>
    <w:p w:rsidR="00493C75" w:rsidRPr="00493C75" w:rsidRDefault="00493C75" w:rsidP="00493C75">
      <w:pPr>
        <w:numPr>
          <w:ilvl w:val="0"/>
          <w:numId w:val="10"/>
        </w:numPr>
        <w:jc w:val="both"/>
        <w:rPr>
          <w:rFonts w:cs="Times New Roman"/>
          <w:sz w:val="32"/>
          <w:szCs w:val="32"/>
          <w:lang w:eastAsia="en-US" w:bidi="ar-TN"/>
        </w:rPr>
      </w:pPr>
      <w:r>
        <w:rPr>
          <w:rFonts w:cs="Arabic Transparent" w:hint="cs"/>
          <w:sz w:val="28"/>
          <w:szCs w:val="32"/>
          <w:rtl/>
          <w:lang w:eastAsia="en-US"/>
        </w:rPr>
        <w:t>عبر ا</w:t>
      </w:r>
      <w:r w:rsidRPr="004437C6">
        <w:rPr>
          <w:rFonts w:cs="Times New Roman"/>
          <w:sz w:val="32"/>
          <w:szCs w:val="32"/>
          <w:rtl/>
          <w:lang w:eastAsia="en-US" w:bidi="ar-TN"/>
        </w:rPr>
        <w:t>لموقع الإلكتروني للبريد التونسي على العنوان التالـي:</w:t>
      </w:r>
      <w:hyperlink r:id="rId8" w:history="1">
        <w:r w:rsidRPr="008D2F0A">
          <w:rPr>
            <w:rStyle w:val="Lienhypertexte"/>
            <w:rFonts w:cs="Times New Roman"/>
            <w:b/>
            <w:bCs/>
            <w:sz w:val="28"/>
            <w:szCs w:val="28"/>
          </w:rPr>
          <w:t>www.poste</w:t>
        </w:r>
      </w:hyperlink>
      <w:r w:rsidRPr="008D2F0A">
        <w:rPr>
          <w:rStyle w:val="Lienhypertexte"/>
          <w:b/>
          <w:bCs/>
          <w:sz w:val="28"/>
          <w:szCs w:val="28"/>
        </w:rPr>
        <w:t>.tn</w:t>
      </w:r>
      <w:r w:rsidRPr="004437C6">
        <w:rPr>
          <w:rFonts w:cs="Times New Roman"/>
          <w:sz w:val="32"/>
          <w:szCs w:val="32"/>
          <w:lang w:eastAsia="en-US" w:bidi="ar-TN"/>
        </w:rPr>
        <w:t xml:space="preserve">  </w:t>
      </w:r>
    </w:p>
    <w:p w:rsidR="00493C75" w:rsidRPr="00493C75" w:rsidRDefault="00493C75" w:rsidP="00493C75">
      <w:pPr>
        <w:numPr>
          <w:ilvl w:val="0"/>
          <w:numId w:val="10"/>
        </w:numPr>
        <w:jc w:val="both"/>
        <w:rPr>
          <w:rFonts w:cs="Times New Roman"/>
          <w:sz w:val="32"/>
          <w:szCs w:val="32"/>
          <w:lang w:eastAsia="en-US" w:bidi="ar-TN"/>
        </w:rPr>
      </w:pPr>
      <w:r w:rsidRPr="008D2F0A">
        <w:rPr>
          <w:rFonts w:cs="Times New Roman" w:hint="cs"/>
          <w:sz w:val="32"/>
          <w:szCs w:val="32"/>
          <w:rtl/>
          <w:lang w:eastAsia="en-US" w:bidi="ar-TN"/>
        </w:rPr>
        <w:t xml:space="preserve">أو عبر موقع المرصد الوطني للصفقات العمومية : </w:t>
      </w:r>
      <w:hyperlink r:id="rId9" w:history="1">
        <w:r w:rsidRPr="009C60BF">
          <w:rPr>
            <w:rStyle w:val="Lienhypertexte"/>
            <w:b/>
            <w:bCs/>
            <w:sz w:val="28"/>
            <w:szCs w:val="28"/>
          </w:rPr>
          <w:t>www.marchespublics.gov.tn</w:t>
        </w:r>
      </w:hyperlink>
    </w:p>
    <w:p w:rsidR="008A007D" w:rsidRDefault="00493C75" w:rsidP="00725C54">
      <w:pPr>
        <w:numPr>
          <w:ilvl w:val="0"/>
          <w:numId w:val="10"/>
        </w:numPr>
        <w:jc w:val="both"/>
        <w:rPr>
          <w:rFonts w:cs="Times New Roman"/>
          <w:sz w:val="32"/>
          <w:szCs w:val="32"/>
          <w:lang w:eastAsia="en-US" w:bidi="ar-TN"/>
        </w:rPr>
      </w:pPr>
      <w:r w:rsidRPr="00725C54">
        <w:rPr>
          <w:rFonts w:cs="Arabic Transparent" w:hint="cs"/>
          <w:sz w:val="28"/>
          <w:szCs w:val="32"/>
          <w:rtl/>
          <w:lang w:eastAsia="en-US"/>
        </w:rPr>
        <w:t xml:space="preserve">أو عبر </w:t>
      </w:r>
      <w:r w:rsidRPr="00725C54">
        <w:rPr>
          <w:rFonts w:cs="Arabic Transparent"/>
          <w:sz w:val="28"/>
          <w:szCs w:val="32"/>
          <w:rtl/>
          <w:lang w:eastAsia="en-US"/>
        </w:rPr>
        <w:t>منظومة الشراء العمومي</w:t>
      </w:r>
      <w:r w:rsidR="00725C54">
        <w:rPr>
          <w:rFonts w:cs="Arabic Transparent" w:hint="cs"/>
          <w:sz w:val="28"/>
          <w:szCs w:val="32"/>
          <w:rtl/>
          <w:lang w:eastAsia="en-US"/>
        </w:rPr>
        <w:t xml:space="preserve"> على الخط</w:t>
      </w:r>
      <w:r w:rsidRPr="008D2F0A">
        <w:rPr>
          <w:rFonts w:cs="Times New Roman"/>
          <w:sz w:val="32"/>
          <w:szCs w:val="32"/>
          <w:rtl/>
          <w:lang w:val="en-US" w:eastAsia="en-US"/>
        </w:rPr>
        <w:t xml:space="preserve"> </w:t>
      </w:r>
      <w:r w:rsidRPr="00725C54">
        <w:rPr>
          <w:rFonts w:cs="Times New Roman"/>
          <w:b/>
          <w:bCs/>
          <w:sz w:val="24"/>
          <w:szCs w:val="24"/>
          <w:lang w:eastAsia="en-US"/>
        </w:rPr>
        <w:t>TUNEPS</w:t>
      </w:r>
      <w:r w:rsidRPr="008D2F0A">
        <w:rPr>
          <w:rFonts w:cs="Times New Roman" w:hint="cs"/>
          <w:b/>
          <w:bCs/>
          <w:sz w:val="28"/>
          <w:szCs w:val="28"/>
          <w:rtl/>
          <w:lang w:eastAsia="en-US"/>
        </w:rPr>
        <w:t xml:space="preserve"> </w:t>
      </w:r>
      <w:r w:rsidR="00725C54" w:rsidRPr="00725C54">
        <w:rPr>
          <w:rFonts w:cs="Arabic Transparent" w:hint="cs"/>
          <w:sz w:val="28"/>
          <w:szCs w:val="32"/>
          <w:rtl/>
          <w:lang w:eastAsia="en-US"/>
        </w:rPr>
        <w:t xml:space="preserve">بالنسبة للمسجلين </w:t>
      </w:r>
      <w:r w:rsidRPr="00725C54">
        <w:rPr>
          <w:rFonts w:cs="Arabic Transparent"/>
          <w:sz w:val="28"/>
          <w:szCs w:val="32"/>
          <w:rtl/>
          <w:lang w:eastAsia="en-US"/>
        </w:rPr>
        <w:t xml:space="preserve">بمنظومة </w:t>
      </w:r>
      <w:r w:rsidRPr="00725C54">
        <w:rPr>
          <w:rFonts w:cs="Times New Roman"/>
          <w:b/>
          <w:bCs/>
          <w:sz w:val="24"/>
          <w:szCs w:val="24"/>
          <w:lang w:eastAsia="en-US"/>
        </w:rPr>
        <w:t>TUNEPS</w:t>
      </w:r>
      <w:r w:rsidR="00725C54">
        <w:rPr>
          <w:rFonts w:cs="Times New Roman" w:hint="cs"/>
          <w:b/>
          <w:bCs/>
          <w:sz w:val="24"/>
          <w:szCs w:val="24"/>
          <w:rtl/>
          <w:lang w:eastAsia="en-US"/>
        </w:rPr>
        <w:t>.</w:t>
      </w:r>
      <w:r w:rsidR="00725C54" w:rsidRPr="00265FBD">
        <w:rPr>
          <w:rFonts w:cs="Times New Roman"/>
          <w:sz w:val="32"/>
          <w:szCs w:val="32"/>
          <w:rtl/>
          <w:lang w:eastAsia="en-US" w:bidi="ar-TN"/>
        </w:rPr>
        <w:t xml:space="preserve"> </w:t>
      </w:r>
    </w:p>
    <w:p w:rsidR="00D27DCA" w:rsidRPr="008F0BD9" w:rsidRDefault="00D27DCA" w:rsidP="00D27DCA">
      <w:pPr>
        <w:jc w:val="both"/>
        <w:rPr>
          <w:rFonts w:cs="Times New Roman"/>
          <w:sz w:val="16"/>
          <w:szCs w:val="16"/>
          <w:rtl/>
          <w:lang w:eastAsia="en-US" w:bidi="ar-TN"/>
        </w:rPr>
      </w:pPr>
    </w:p>
    <w:p w:rsidR="00D27DCA" w:rsidRPr="007E3F40" w:rsidRDefault="00D27DCA" w:rsidP="002622B6">
      <w:pPr>
        <w:jc w:val="both"/>
        <w:rPr>
          <w:rFonts w:cs="Times New Roman"/>
          <w:b/>
          <w:bCs/>
          <w:sz w:val="32"/>
          <w:szCs w:val="32"/>
          <w:rtl/>
          <w:lang w:eastAsia="en-US" w:bidi="ar-TN"/>
        </w:rPr>
      </w:pPr>
      <w:r w:rsidRPr="007E3F40">
        <w:rPr>
          <w:rFonts w:cs="Times New Roman" w:hint="cs"/>
          <w:b/>
          <w:bCs/>
          <w:sz w:val="32"/>
          <w:szCs w:val="32"/>
          <w:rtl/>
          <w:lang w:eastAsia="en-US" w:bidi="ar-TN"/>
        </w:rPr>
        <w:t xml:space="preserve">المشاركة </w:t>
      </w:r>
      <w:r w:rsidR="002622B6" w:rsidRPr="007E3F40">
        <w:rPr>
          <w:rFonts w:cs="Times New Roman" w:hint="cs"/>
          <w:b/>
          <w:bCs/>
          <w:sz w:val="32"/>
          <w:szCs w:val="32"/>
          <w:rtl/>
          <w:lang w:eastAsia="en-US" w:bidi="ar-TN"/>
        </w:rPr>
        <w:t xml:space="preserve">غير مقبولة </w:t>
      </w:r>
      <w:r w:rsidRPr="007E3F40">
        <w:rPr>
          <w:rFonts w:cs="Times New Roman" w:hint="cs"/>
          <w:b/>
          <w:bCs/>
          <w:sz w:val="32"/>
          <w:szCs w:val="32"/>
          <w:rtl/>
          <w:lang w:eastAsia="en-US" w:bidi="ar-TN"/>
        </w:rPr>
        <w:t>في إطار مجمع شركات.</w:t>
      </w:r>
    </w:p>
    <w:p w:rsidR="00FD0F3E" w:rsidRDefault="00D27DCA" w:rsidP="0086788C">
      <w:pPr>
        <w:spacing w:before="120" w:after="120"/>
        <w:jc w:val="both"/>
        <w:rPr>
          <w:rFonts w:cs="Arabic Transparent"/>
          <w:b/>
          <w:bCs/>
          <w:sz w:val="32"/>
          <w:szCs w:val="32"/>
          <w:u w:val="single"/>
        </w:rPr>
      </w:pPr>
      <w:r>
        <w:rPr>
          <w:rFonts w:cs="Arabic Transparent" w:hint="cs"/>
          <w:sz w:val="28"/>
          <w:szCs w:val="32"/>
          <w:rtl/>
          <w:lang w:eastAsia="en-US"/>
        </w:rPr>
        <w:t xml:space="preserve">يتعين على الشركات الراغبة في المشاركة </w:t>
      </w:r>
      <w:r w:rsidR="00FD0F3E" w:rsidRPr="00725C54">
        <w:rPr>
          <w:rFonts w:cs="Arabic Transparent" w:hint="cs"/>
          <w:sz w:val="28"/>
          <w:szCs w:val="32"/>
          <w:rtl/>
          <w:lang w:eastAsia="en-US"/>
        </w:rPr>
        <w:t>الحصول</w:t>
      </w:r>
      <w:r w:rsidR="00FD0F3E" w:rsidRPr="00725C54">
        <w:rPr>
          <w:rFonts w:cs="Arabic Transparent" w:hint="cs"/>
          <w:sz w:val="32"/>
          <w:szCs w:val="32"/>
          <w:rtl/>
        </w:rPr>
        <w:t xml:space="preserve"> على</w:t>
      </w:r>
      <w:r w:rsidR="00FD0F3E" w:rsidRPr="00725C54">
        <w:rPr>
          <w:rFonts w:asciiTheme="minorBidi" w:hAnsiTheme="minorBidi" w:hint="cs"/>
          <w:sz w:val="32"/>
          <w:szCs w:val="32"/>
          <w:rtl/>
          <w:lang w:bidi="ar-TN"/>
        </w:rPr>
        <w:t xml:space="preserve"> </w:t>
      </w:r>
      <w:r w:rsidR="00FD0F3E" w:rsidRPr="00725C54">
        <w:rPr>
          <w:rFonts w:cs="Arabic Transparent" w:hint="cs"/>
          <w:sz w:val="28"/>
          <w:szCs w:val="32"/>
          <w:rtl/>
          <w:lang w:eastAsia="en-US"/>
        </w:rPr>
        <w:t>الأمثلة</w:t>
      </w:r>
      <w:r w:rsidR="00FD0F3E" w:rsidRPr="00725C54">
        <w:rPr>
          <w:rFonts w:cs="Arabic Transparent" w:hint="cs"/>
          <w:sz w:val="32"/>
          <w:szCs w:val="32"/>
          <w:rtl/>
        </w:rPr>
        <w:t xml:space="preserve"> الهندسية بالاتصال</w:t>
      </w:r>
      <w:r w:rsidR="00FD0F3E" w:rsidRPr="00725C54">
        <w:rPr>
          <w:rFonts w:cs="Arabic Transparent"/>
          <w:sz w:val="32"/>
          <w:szCs w:val="32"/>
        </w:rPr>
        <w:t xml:space="preserve"> </w:t>
      </w:r>
      <w:r w:rsidR="000D1FFF" w:rsidRPr="00254F68">
        <w:rPr>
          <w:rFonts w:cs="Arabic Transparent" w:hint="cs"/>
          <w:b/>
          <w:bCs/>
          <w:sz w:val="32"/>
          <w:szCs w:val="32"/>
          <w:rtl/>
        </w:rPr>
        <w:t>بالوحدة المركزية للشراءات</w:t>
      </w:r>
      <w:r w:rsidR="00FD0F3E" w:rsidRPr="00254F68">
        <w:rPr>
          <w:rFonts w:cs="Arabic Transparent" w:hint="cs"/>
          <w:b/>
          <w:bCs/>
          <w:sz w:val="32"/>
          <w:szCs w:val="32"/>
          <w:rtl/>
        </w:rPr>
        <w:t xml:space="preserve">- إدارة </w:t>
      </w:r>
      <w:r w:rsidR="000D1FFF" w:rsidRPr="00254F68">
        <w:rPr>
          <w:rFonts w:cs="Arabic Transparent" w:hint="cs"/>
          <w:b/>
          <w:bCs/>
          <w:sz w:val="32"/>
          <w:szCs w:val="32"/>
          <w:rtl/>
        </w:rPr>
        <w:t xml:space="preserve">شراءات الأشغال والدراسات الخاصة بها الكائنة بالمقر الاجتماعي للديوان الوطني للبريد نهج الهادي نويرة </w:t>
      </w:r>
      <w:r w:rsidR="00214FBE" w:rsidRPr="00254F68">
        <w:rPr>
          <w:rFonts w:cs="Arabic Transparent" w:hint="cs"/>
          <w:b/>
          <w:bCs/>
          <w:sz w:val="32"/>
          <w:szCs w:val="32"/>
          <w:rtl/>
          <w:lang w:bidi="ar-TN"/>
        </w:rPr>
        <w:t xml:space="preserve">الطابق الثالث مكتب عدد </w:t>
      </w:r>
      <w:r w:rsidR="00214FBE" w:rsidRPr="00254F68">
        <w:rPr>
          <w:rFonts w:asciiTheme="majorBidi" w:hAnsiTheme="majorBidi" w:cstheme="majorBidi" w:hint="cs"/>
          <w:b/>
          <w:bCs/>
          <w:noProof w:val="0"/>
          <w:sz w:val="28"/>
          <w:szCs w:val="28"/>
          <w:rtl/>
        </w:rPr>
        <w:t>314</w:t>
      </w:r>
      <w:r w:rsidR="00214FBE" w:rsidRPr="00254F68">
        <w:rPr>
          <w:rFonts w:cs="Arabic Transparent" w:hint="cs"/>
          <w:b/>
          <w:bCs/>
          <w:sz w:val="32"/>
          <w:szCs w:val="32"/>
          <w:rtl/>
          <w:lang w:bidi="ar-TN"/>
        </w:rPr>
        <w:t xml:space="preserve"> </w:t>
      </w:r>
      <w:r w:rsidR="000D1FFF" w:rsidRPr="00254F68">
        <w:rPr>
          <w:rFonts w:cs="Arabic Transparent" w:hint="cs"/>
          <w:b/>
          <w:bCs/>
          <w:sz w:val="32"/>
          <w:szCs w:val="32"/>
          <w:rtl/>
        </w:rPr>
        <w:t xml:space="preserve">- تونس </w:t>
      </w:r>
      <w:r w:rsidR="00FD0F3E" w:rsidRPr="00254F68">
        <w:rPr>
          <w:rFonts w:cs="Arabic Transparent" w:hint="cs"/>
          <w:b/>
          <w:bCs/>
          <w:sz w:val="32"/>
          <w:szCs w:val="32"/>
          <w:rtl/>
        </w:rPr>
        <w:t>-</w:t>
      </w:r>
      <w:r w:rsidR="00FD0F3E" w:rsidRPr="00254F68">
        <w:rPr>
          <w:rFonts w:cs="Arabic Transparent"/>
          <w:b/>
          <w:bCs/>
          <w:sz w:val="32"/>
          <w:szCs w:val="32"/>
        </w:rPr>
        <w:t xml:space="preserve"> </w:t>
      </w:r>
      <w:r w:rsidR="00FD0F3E" w:rsidRPr="00254F68">
        <w:rPr>
          <w:rFonts w:asciiTheme="majorBidi" w:hAnsiTheme="majorBidi" w:cstheme="majorBidi" w:hint="cs"/>
          <w:b/>
          <w:bCs/>
          <w:noProof w:val="0"/>
          <w:sz w:val="28"/>
          <w:szCs w:val="28"/>
          <w:rtl/>
        </w:rPr>
        <w:t>1030</w:t>
      </w:r>
      <w:r w:rsidR="00FD0F3E" w:rsidRPr="00254F68">
        <w:rPr>
          <w:rFonts w:cs="Arabic Transparent"/>
          <w:b/>
          <w:bCs/>
          <w:sz w:val="32"/>
          <w:szCs w:val="32"/>
        </w:rPr>
        <w:t xml:space="preserve"> </w:t>
      </w:r>
      <w:r w:rsidR="00FD0F3E" w:rsidRPr="00254F68">
        <w:rPr>
          <w:rFonts w:cs="Arabic Transparent" w:hint="cs"/>
          <w:b/>
          <w:bCs/>
          <w:sz w:val="32"/>
          <w:szCs w:val="32"/>
          <w:rtl/>
        </w:rPr>
        <w:t>،</w:t>
      </w:r>
      <w:r w:rsidR="00FD0F3E" w:rsidRPr="00725C54">
        <w:rPr>
          <w:rFonts w:cs="Arabic Transparent" w:hint="cs"/>
          <w:sz w:val="32"/>
          <w:szCs w:val="32"/>
          <w:rtl/>
        </w:rPr>
        <w:t xml:space="preserve"> </w:t>
      </w:r>
      <w:r w:rsidR="00FD0F3E" w:rsidRPr="00725C54">
        <w:rPr>
          <w:rFonts w:cs="Arabic Transparent"/>
          <w:sz w:val="32"/>
          <w:szCs w:val="32"/>
          <w:rtl/>
        </w:rPr>
        <w:t>مقابل</w:t>
      </w:r>
      <w:r w:rsidR="00FD0F3E" w:rsidRPr="00725C54">
        <w:rPr>
          <w:rFonts w:cs="Arabic Transparent" w:hint="cs"/>
          <w:sz w:val="32"/>
          <w:szCs w:val="32"/>
          <w:rtl/>
        </w:rPr>
        <w:t xml:space="preserve"> الاستظهار بما يفيد تنزيل </w:t>
      </w:r>
      <w:r w:rsidR="00DC57EE">
        <w:rPr>
          <w:rFonts w:cs="Arabic Transparent" w:hint="cs"/>
          <w:b/>
          <w:bCs/>
          <w:sz w:val="32"/>
          <w:szCs w:val="32"/>
          <w:rtl/>
        </w:rPr>
        <w:t>خمسو</w:t>
      </w:r>
      <w:r w:rsidR="00DC57EE" w:rsidRPr="005828FE">
        <w:rPr>
          <w:rFonts w:cs="Arabic Transparent" w:hint="cs"/>
          <w:b/>
          <w:bCs/>
          <w:color w:val="000000" w:themeColor="text1"/>
          <w:sz w:val="32"/>
          <w:szCs w:val="32"/>
          <w:rtl/>
        </w:rPr>
        <w:t>ن</w:t>
      </w:r>
      <w:r w:rsidR="00195BB3" w:rsidRPr="005828FE">
        <w:rPr>
          <w:rFonts w:cs="Arabic Transparent" w:hint="cs"/>
          <w:b/>
          <w:bCs/>
          <w:color w:val="000000" w:themeColor="text1"/>
          <w:sz w:val="32"/>
          <w:szCs w:val="32"/>
          <w:rtl/>
          <w:lang w:bidi="ar-DZ"/>
        </w:rPr>
        <w:t xml:space="preserve"> دينارا</w:t>
      </w:r>
      <w:r w:rsidR="00FD0F3E" w:rsidRPr="005828FE">
        <w:rPr>
          <w:rFonts w:cs="Arabic Transparent" w:hint="cs"/>
          <w:b/>
          <w:bCs/>
          <w:color w:val="000000" w:themeColor="text1"/>
          <w:sz w:val="32"/>
          <w:szCs w:val="32"/>
          <w:rtl/>
        </w:rPr>
        <w:t xml:space="preserve"> </w:t>
      </w:r>
      <w:r w:rsidR="00FD0F3E" w:rsidRPr="005828FE">
        <w:rPr>
          <w:rFonts w:cs="Arabic Transparent"/>
          <w:b/>
          <w:bCs/>
          <w:color w:val="000000" w:themeColor="text1"/>
          <w:sz w:val="32"/>
          <w:szCs w:val="32"/>
          <w:rtl/>
        </w:rPr>
        <w:t>(</w:t>
      </w:r>
      <w:r w:rsidR="00DC57EE" w:rsidRPr="005828FE">
        <w:rPr>
          <w:rFonts w:asciiTheme="majorBidi" w:hAnsiTheme="majorBidi" w:cstheme="majorBidi"/>
          <w:b/>
          <w:bCs/>
          <w:noProof w:val="0"/>
          <w:color w:val="000000" w:themeColor="text1"/>
          <w:sz w:val="28"/>
          <w:szCs w:val="28"/>
        </w:rPr>
        <w:t>5</w:t>
      </w:r>
      <w:r w:rsidR="00A712D5" w:rsidRPr="005828FE">
        <w:rPr>
          <w:rFonts w:asciiTheme="majorBidi" w:hAnsiTheme="majorBidi" w:cstheme="majorBidi"/>
          <w:b/>
          <w:bCs/>
          <w:noProof w:val="0"/>
          <w:color w:val="000000" w:themeColor="text1"/>
          <w:sz w:val="28"/>
          <w:szCs w:val="28"/>
        </w:rPr>
        <w:t>0</w:t>
      </w:r>
      <w:r w:rsidR="00FD0F3E" w:rsidRPr="005828FE">
        <w:rPr>
          <w:rFonts w:asciiTheme="majorBidi" w:hAnsiTheme="majorBidi" w:cstheme="majorBidi"/>
          <w:b/>
          <w:bCs/>
          <w:noProof w:val="0"/>
          <w:color w:val="000000" w:themeColor="text1"/>
          <w:sz w:val="28"/>
          <w:szCs w:val="28"/>
        </w:rPr>
        <w:t>,000</w:t>
      </w:r>
      <w:r w:rsidR="00FD0F3E" w:rsidRPr="005828FE">
        <w:rPr>
          <w:rFonts w:cs="Arabic Transparent"/>
          <w:b/>
          <w:bCs/>
          <w:color w:val="000000" w:themeColor="text1"/>
          <w:sz w:val="32"/>
          <w:szCs w:val="32"/>
          <w:rtl/>
        </w:rPr>
        <w:t xml:space="preserve">) </w:t>
      </w:r>
      <w:r w:rsidR="00FD0F3E" w:rsidRPr="005828FE">
        <w:rPr>
          <w:rFonts w:cs="Arabic Transparent" w:hint="cs"/>
          <w:b/>
          <w:bCs/>
          <w:color w:val="000000" w:themeColor="text1"/>
          <w:sz w:val="32"/>
          <w:szCs w:val="32"/>
          <w:rtl/>
        </w:rPr>
        <w:t>دينارا</w:t>
      </w:r>
      <w:r w:rsidR="00FD0F3E" w:rsidRPr="005828FE">
        <w:rPr>
          <w:rFonts w:cs="Arabic Transparent" w:hint="cs"/>
          <w:color w:val="000000" w:themeColor="text1"/>
          <w:sz w:val="32"/>
          <w:szCs w:val="32"/>
          <w:rtl/>
        </w:rPr>
        <w:t xml:space="preserve"> للمصمم </w:t>
      </w:r>
      <w:r w:rsidR="00FD0F3E" w:rsidRPr="00725C54">
        <w:rPr>
          <w:rFonts w:cs="Arabic Transparent" w:hint="cs"/>
          <w:sz w:val="32"/>
          <w:szCs w:val="32"/>
          <w:rtl/>
        </w:rPr>
        <w:t xml:space="preserve">مع </w:t>
      </w:r>
      <w:r w:rsidR="00A23EBD">
        <w:rPr>
          <w:rFonts w:cs="Arabic Transparent" w:hint="cs"/>
          <w:sz w:val="32"/>
          <w:szCs w:val="32"/>
          <w:rtl/>
        </w:rPr>
        <w:t xml:space="preserve">تقديم نسخة من </w:t>
      </w:r>
      <w:r w:rsidR="00FD0F3E" w:rsidRPr="00725C54">
        <w:rPr>
          <w:rFonts w:cs="Arabic Transparent" w:hint="cs"/>
          <w:sz w:val="32"/>
          <w:szCs w:val="32"/>
          <w:rtl/>
        </w:rPr>
        <w:t>رخصة المقاولة في الاختصاص أو كراس شروط</w:t>
      </w:r>
      <w:r w:rsidR="00FD0F3E" w:rsidRPr="00725C54">
        <w:rPr>
          <w:rFonts w:cs="Arabic Transparent" w:hint="cs"/>
          <w:sz w:val="32"/>
          <w:szCs w:val="32"/>
          <w:rtl/>
          <w:lang w:bidi="ar-TN"/>
        </w:rPr>
        <w:t xml:space="preserve"> سارية المفعول</w:t>
      </w:r>
      <w:r w:rsidR="00FD0F3E" w:rsidRPr="00725C54">
        <w:rPr>
          <w:rFonts w:cs="Arabic Transparent" w:hint="cs"/>
          <w:sz w:val="32"/>
          <w:szCs w:val="32"/>
          <w:rtl/>
        </w:rPr>
        <w:t xml:space="preserve">. </w:t>
      </w:r>
      <w:r w:rsidR="00FD0F3E" w:rsidRPr="00725C54">
        <w:rPr>
          <w:rFonts w:cs="Arabic Transparent" w:hint="cs"/>
          <w:b/>
          <w:bCs/>
          <w:sz w:val="32"/>
          <w:szCs w:val="32"/>
          <w:u w:val="single"/>
          <w:rtl/>
        </w:rPr>
        <w:t>مع العلم أن أي عارض لا يقوم بسحب الأمثلة الهندسية يعتبر عرضه ملغى.</w:t>
      </w:r>
    </w:p>
    <w:p w:rsidR="00A54A84" w:rsidRPr="00A54A84" w:rsidRDefault="00A54A84" w:rsidP="00A54A84">
      <w:pPr>
        <w:spacing w:before="120" w:after="120"/>
        <w:jc w:val="both"/>
        <w:rPr>
          <w:rFonts w:cs="Arabic Transparent"/>
          <w:sz w:val="32"/>
          <w:szCs w:val="32"/>
          <w:rtl/>
          <w:lang w:bidi="ar-TN"/>
        </w:rPr>
      </w:pPr>
      <w:r w:rsidRPr="00A54A84">
        <w:rPr>
          <w:rFonts w:cs="Arabic Transparent" w:hint="cs"/>
          <w:sz w:val="32"/>
          <w:szCs w:val="32"/>
          <w:rtl/>
          <w:lang w:bidi="ar-TN"/>
        </w:rPr>
        <w:t>تتم عملية تقييم العروض طبقا للمنهجية المدرجة بكراسات الشرو</w:t>
      </w:r>
      <w:r>
        <w:rPr>
          <w:rFonts w:cs="Arabic Transparent" w:hint="cs"/>
          <w:sz w:val="32"/>
          <w:szCs w:val="32"/>
          <w:rtl/>
          <w:lang w:bidi="ar-TN"/>
        </w:rPr>
        <w:t>ط</w:t>
      </w:r>
      <w:r w:rsidRPr="00A54A84">
        <w:rPr>
          <w:rFonts w:cs="Arabic Transparent" w:hint="cs"/>
          <w:sz w:val="32"/>
          <w:szCs w:val="32"/>
          <w:rtl/>
          <w:lang w:bidi="ar-TN"/>
        </w:rPr>
        <w:t xml:space="preserve"> </w:t>
      </w:r>
      <w:r>
        <w:rPr>
          <w:rFonts w:cs="Arabic Transparent" w:hint="cs"/>
          <w:sz w:val="32"/>
          <w:szCs w:val="32"/>
          <w:rtl/>
          <w:lang w:bidi="ar-TN"/>
        </w:rPr>
        <w:t>وتُسند</w:t>
      </w:r>
      <w:r w:rsidRPr="00A54A84">
        <w:rPr>
          <w:rFonts w:cs="Arabic Transparent" w:hint="cs"/>
          <w:sz w:val="32"/>
          <w:szCs w:val="32"/>
          <w:rtl/>
          <w:lang w:bidi="ar-TN"/>
        </w:rPr>
        <w:t xml:space="preserve"> الصفقة للشركة التي قدمت العرض الأقل ثمنا والمطابق فنيا </w:t>
      </w:r>
      <w:r>
        <w:rPr>
          <w:rFonts w:cs="Arabic Transparent" w:hint="cs"/>
          <w:sz w:val="32"/>
          <w:szCs w:val="32"/>
          <w:rtl/>
          <w:lang w:bidi="ar-TN"/>
        </w:rPr>
        <w:t xml:space="preserve">وتكون أسعارها مقبولة. </w:t>
      </w:r>
    </w:p>
    <w:p w:rsidR="00FA24E2" w:rsidRPr="00A54A84" w:rsidRDefault="00FA24E2" w:rsidP="00FA24E2">
      <w:pPr>
        <w:ind w:firstLine="566"/>
        <w:jc w:val="both"/>
        <w:rPr>
          <w:rFonts w:cs="Arabic Transparent"/>
          <w:noProof w:val="0"/>
          <w:sz w:val="8"/>
          <w:szCs w:val="8"/>
          <w:rtl/>
        </w:rPr>
      </w:pPr>
    </w:p>
    <w:p w:rsidR="00842554" w:rsidRDefault="00D5430B" w:rsidP="00D5430B">
      <w:pPr>
        <w:ind w:hanging="1"/>
        <w:jc w:val="both"/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>يتم</w:t>
      </w:r>
      <w:r w:rsidR="00FA24E2" w:rsidRPr="00C53A31">
        <w:rPr>
          <w:rFonts w:cs="Arabic Transparent"/>
          <w:sz w:val="32"/>
          <w:szCs w:val="32"/>
          <w:rtl/>
        </w:rPr>
        <w:t xml:space="preserve"> تقديم العروض طبقا</w:t>
      </w:r>
      <w:r w:rsidR="00736544">
        <w:rPr>
          <w:rFonts w:cs="Arabic Transparent"/>
          <w:sz w:val="32"/>
          <w:szCs w:val="32"/>
        </w:rPr>
        <w:t xml:space="preserve"> </w:t>
      </w:r>
      <w:r w:rsidR="00736544">
        <w:rPr>
          <w:rFonts w:cs="Arabic Transparent" w:hint="cs"/>
          <w:sz w:val="32"/>
          <w:szCs w:val="32"/>
          <w:rtl/>
          <w:lang w:bidi="ar-TN"/>
        </w:rPr>
        <w:t xml:space="preserve"> لمقت</w:t>
      </w:r>
      <w:r w:rsidR="00D27DCA">
        <w:rPr>
          <w:rFonts w:cs="Arabic Transparent" w:hint="cs"/>
          <w:sz w:val="32"/>
          <w:szCs w:val="32"/>
          <w:rtl/>
          <w:lang w:bidi="ar-TN"/>
        </w:rPr>
        <w:t xml:space="preserve">ضيات الفصل </w:t>
      </w:r>
      <w:r w:rsidR="00D27DCA" w:rsidRPr="008004E4">
        <w:rPr>
          <w:rFonts w:asciiTheme="majorBidi" w:hAnsiTheme="majorBidi" w:cstheme="majorBidi" w:hint="cs"/>
          <w:noProof w:val="0"/>
          <w:sz w:val="28"/>
          <w:szCs w:val="28"/>
          <w:rtl/>
        </w:rPr>
        <w:t>09</w:t>
      </w:r>
      <w:r w:rsidR="00D27DCA">
        <w:rPr>
          <w:rFonts w:cs="Arabic Transparent" w:hint="cs"/>
          <w:sz w:val="32"/>
          <w:szCs w:val="32"/>
          <w:rtl/>
          <w:lang w:bidi="ar-TN"/>
        </w:rPr>
        <w:t xml:space="preserve"> من كراس الشروط الإ</w:t>
      </w:r>
      <w:r w:rsidR="00736544">
        <w:rPr>
          <w:rFonts w:cs="Arabic Transparent" w:hint="cs"/>
          <w:sz w:val="32"/>
          <w:szCs w:val="32"/>
          <w:rtl/>
          <w:lang w:bidi="ar-TN"/>
        </w:rPr>
        <w:t>دارية.</w:t>
      </w:r>
    </w:p>
    <w:p w:rsidR="00842554" w:rsidRDefault="00842554" w:rsidP="00842554">
      <w:pPr>
        <w:jc w:val="lowKashida"/>
        <w:rPr>
          <w:rFonts w:cs="Arabic Transparent"/>
          <w:sz w:val="32"/>
          <w:szCs w:val="32"/>
          <w:rtl/>
          <w:lang w:eastAsia="en-US" w:bidi="ar-TN"/>
        </w:rPr>
      </w:pPr>
      <w:r>
        <w:rPr>
          <w:rFonts w:cs="Arabic Transparent" w:hint="cs"/>
          <w:sz w:val="32"/>
          <w:szCs w:val="32"/>
          <w:rtl/>
          <w:lang w:eastAsia="en-US"/>
        </w:rPr>
        <w:t>ت</w:t>
      </w:r>
      <w:r w:rsidRPr="002C729B">
        <w:rPr>
          <w:rFonts w:cs="Arabic Transparent" w:hint="cs"/>
          <w:sz w:val="32"/>
          <w:szCs w:val="32"/>
          <w:rtl/>
          <w:lang w:eastAsia="en-US"/>
        </w:rPr>
        <w:t>ضم</w:t>
      </w:r>
      <w:r w:rsidR="007E3F40">
        <w:rPr>
          <w:rFonts w:cs="Arabic Transparent" w:hint="cs"/>
          <w:sz w:val="32"/>
          <w:szCs w:val="32"/>
          <w:rtl/>
          <w:lang w:eastAsia="en-US" w:bidi="ar-TN"/>
        </w:rPr>
        <w:t>ّ</w:t>
      </w:r>
      <w:r w:rsidRPr="002C729B">
        <w:rPr>
          <w:rFonts w:cs="Arabic Transparent" w:hint="cs"/>
          <w:sz w:val="32"/>
          <w:szCs w:val="32"/>
          <w:rtl/>
          <w:lang w:eastAsia="en-US"/>
        </w:rPr>
        <w:t>ن العروض ب</w:t>
      </w:r>
      <w:r w:rsidRPr="002C729B">
        <w:rPr>
          <w:rFonts w:cs="Arabic Transparent"/>
          <w:sz w:val="32"/>
          <w:szCs w:val="32"/>
          <w:rtl/>
          <w:lang w:eastAsia="en-US"/>
        </w:rPr>
        <w:t xml:space="preserve">ظرف خارجي </w:t>
      </w:r>
      <w:r w:rsidRPr="002C729B">
        <w:rPr>
          <w:rFonts w:cs="Arabic Transparent" w:hint="cs"/>
          <w:sz w:val="32"/>
          <w:szCs w:val="32"/>
          <w:rtl/>
          <w:lang w:eastAsia="en-US"/>
        </w:rPr>
        <w:t>و</w:t>
      </w:r>
      <w:r w:rsidRPr="002C729B">
        <w:rPr>
          <w:rFonts w:cs="Arabic Transparent"/>
          <w:sz w:val="32"/>
          <w:szCs w:val="32"/>
          <w:rtl/>
          <w:lang w:eastAsia="en-US"/>
        </w:rPr>
        <w:t xml:space="preserve">يحتوي هذا الظرف </w:t>
      </w:r>
      <w:r w:rsidRPr="008004E4">
        <w:rPr>
          <w:rFonts w:asciiTheme="majorBidi" w:hAnsiTheme="majorBidi" w:cstheme="majorBidi" w:hint="cs"/>
          <w:noProof w:val="0"/>
          <w:sz w:val="28"/>
          <w:szCs w:val="28"/>
          <w:rtl/>
        </w:rPr>
        <w:t>03</w:t>
      </w:r>
      <w:r w:rsidRPr="002C729B">
        <w:rPr>
          <w:rFonts w:cs="Arabic Transparent" w:hint="cs"/>
          <w:sz w:val="32"/>
          <w:szCs w:val="32"/>
          <w:rtl/>
          <w:lang w:eastAsia="en-US"/>
        </w:rPr>
        <w:t xml:space="preserve"> </w:t>
      </w:r>
      <w:r w:rsidRPr="002C729B">
        <w:rPr>
          <w:rFonts w:cs="Arabic Transparent" w:hint="cs"/>
          <w:sz w:val="32"/>
          <w:szCs w:val="32"/>
          <w:rtl/>
          <w:lang w:eastAsia="en-US" w:bidi="ar-TN"/>
        </w:rPr>
        <w:t>ظروف داخلية وذلك كما يلي :</w:t>
      </w:r>
    </w:p>
    <w:p w:rsidR="00D5430B" w:rsidRPr="00D5430B" w:rsidRDefault="00D5430B" w:rsidP="00842554">
      <w:pPr>
        <w:jc w:val="lowKashida"/>
        <w:rPr>
          <w:rFonts w:cs="Arabic Transparent"/>
          <w:sz w:val="16"/>
          <w:szCs w:val="16"/>
          <w:rtl/>
          <w:lang w:eastAsia="en-US" w:bidi="ar-TN"/>
        </w:rPr>
      </w:pPr>
    </w:p>
    <w:p w:rsidR="00807A41" w:rsidRPr="00163CED" w:rsidRDefault="00807A41" w:rsidP="00807A41">
      <w:pPr>
        <w:pStyle w:val="Paragraphedeliste"/>
        <w:numPr>
          <w:ilvl w:val="0"/>
          <w:numId w:val="21"/>
        </w:numPr>
        <w:tabs>
          <w:tab w:val="right" w:pos="282"/>
        </w:tabs>
        <w:ind w:left="282"/>
        <w:jc w:val="lowKashida"/>
        <w:rPr>
          <w:rFonts w:cs="Arabic Transparent"/>
          <w:b/>
          <w:bCs/>
          <w:sz w:val="32"/>
          <w:szCs w:val="32"/>
          <w:u w:val="single"/>
          <w:rtl/>
          <w:lang w:eastAsia="en-US"/>
        </w:rPr>
      </w:pPr>
      <w:r w:rsidRPr="00163CED">
        <w:rPr>
          <w:rFonts w:cs="Arabic Transparent" w:hint="cs"/>
          <w:b/>
          <w:bCs/>
          <w:sz w:val="32"/>
          <w:szCs w:val="32"/>
          <w:u w:val="single"/>
          <w:rtl/>
          <w:lang w:eastAsia="en-US"/>
        </w:rPr>
        <w:t>ظرف داخلي "الوثائق الإدارية"</w:t>
      </w:r>
      <w:r w:rsidRPr="00163CED">
        <w:rPr>
          <w:rFonts w:cs="Arabic Transparent" w:hint="cs"/>
          <w:b/>
          <w:bCs/>
          <w:sz w:val="32"/>
          <w:szCs w:val="32"/>
          <w:rtl/>
          <w:lang w:eastAsia="en-US"/>
        </w:rPr>
        <w:t xml:space="preserve"> :</w:t>
      </w:r>
    </w:p>
    <w:p w:rsidR="00807A41" w:rsidRPr="008F0BD9" w:rsidRDefault="00807A41" w:rsidP="00807A41">
      <w:pPr>
        <w:ind w:left="282" w:hanging="283"/>
        <w:jc w:val="lowKashida"/>
        <w:rPr>
          <w:rFonts w:cs="Arabic Transparent"/>
          <w:b/>
          <w:bCs/>
          <w:sz w:val="16"/>
          <w:szCs w:val="16"/>
          <w:u w:val="single"/>
          <w:rtl/>
          <w:lang w:eastAsia="en-US"/>
        </w:rPr>
      </w:pPr>
    </w:p>
    <w:p w:rsidR="00807A41" w:rsidRDefault="00807A41" w:rsidP="0086788C">
      <w:pPr>
        <w:pStyle w:val="Paragraphedeliste"/>
        <w:numPr>
          <w:ilvl w:val="0"/>
          <w:numId w:val="25"/>
        </w:numPr>
        <w:ind w:left="424" w:hanging="425"/>
        <w:jc w:val="lowKashida"/>
        <w:rPr>
          <w:rFonts w:asciiTheme="majorBidi" w:hAnsiTheme="majorBidi" w:cstheme="majorBidi"/>
          <w:sz w:val="32"/>
          <w:szCs w:val="32"/>
        </w:rPr>
      </w:pPr>
      <w:r w:rsidRPr="006412C3">
        <w:rPr>
          <w:rFonts w:asciiTheme="majorBidi" w:hAnsiTheme="majorBidi" w:cstheme="majorBidi"/>
          <w:sz w:val="32"/>
          <w:szCs w:val="32"/>
          <w:rtl/>
        </w:rPr>
        <w:t xml:space="preserve">ضمان مالي وقتي </w:t>
      </w:r>
      <w:r w:rsidR="00A23EBD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بقيمة </w:t>
      </w:r>
      <w:r w:rsidR="0086788C">
        <w:rPr>
          <w:rFonts w:asciiTheme="majorBidi" w:hAnsiTheme="majorBidi" w:cstheme="majorBidi" w:hint="cs"/>
          <w:sz w:val="32"/>
          <w:szCs w:val="32"/>
          <w:rtl/>
          <w:lang w:bidi="ar-TN"/>
        </w:rPr>
        <w:t>6</w:t>
      </w:r>
      <w:r w:rsidR="00A23EBD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.000 دينارا </w:t>
      </w:r>
      <w:r w:rsidRPr="006412C3">
        <w:rPr>
          <w:rFonts w:asciiTheme="majorBidi" w:hAnsiTheme="majorBidi" w:cstheme="majorBidi" w:hint="cs"/>
          <w:sz w:val="32"/>
          <w:szCs w:val="32"/>
          <w:rtl/>
        </w:rPr>
        <w:t xml:space="preserve">طبقا للفصل عدد </w:t>
      </w:r>
      <w:r w:rsidRPr="008004E4">
        <w:rPr>
          <w:rFonts w:asciiTheme="majorBidi" w:hAnsiTheme="majorBidi" w:cstheme="majorBidi" w:hint="cs"/>
          <w:sz w:val="28"/>
          <w:szCs w:val="28"/>
          <w:rtl/>
        </w:rPr>
        <w:t>9-4</w:t>
      </w:r>
      <w:r w:rsidR="00A23EBD">
        <w:rPr>
          <w:rFonts w:asciiTheme="majorBidi" w:hAnsiTheme="majorBidi" w:cstheme="majorBidi" w:hint="cs"/>
          <w:sz w:val="32"/>
          <w:szCs w:val="32"/>
          <w:rtl/>
        </w:rPr>
        <w:t xml:space="preserve"> من كراس الشروط الإدارية</w:t>
      </w:r>
      <w:r w:rsidRPr="006412C3">
        <w:rPr>
          <w:rFonts w:asciiTheme="majorBidi" w:hAnsiTheme="majorBidi" w:cstheme="majorBidi"/>
          <w:sz w:val="32"/>
          <w:szCs w:val="32"/>
          <w:rtl/>
        </w:rPr>
        <w:t>، وفي حالة عدم تقديم الضمان يتم إقصاء العرض آليا،</w:t>
      </w:r>
    </w:p>
    <w:p w:rsidR="00807A41" w:rsidRPr="00D5430B" w:rsidRDefault="00807A41" w:rsidP="00136276">
      <w:pPr>
        <w:pStyle w:val="Paragraphedeliste"/>
        <w:numPr>
          <w:ilvl w:val="0"/>
          <w:numId w:val="25"/>
        </w:numPr>
        <w:ind w:left="424" w:hanging="425"/>
        <w:jc w:val="lowKashida"/>
        <w:rPr>
          <w:rFonts w:asciiTheme="majorBidi" w:hAnsiTheme="majorBidi" w:cstheme="majorBidi"/>
          <w:b/>
          <w:bCs/>
          <w:sz w:val="32"/>
          <w:szCs w:val="32"/>
          <w:u w:val="single"/>
          <w:lang w:eastAsia="en-US"/>
        </w:rPr>
      </w:pPr>
      <w:r w:rsidRPr="00AE572B">
        <w:rPr>
          <w:rFonts w:asciiTheme="majorBidi" w:hAnsiTheme="majorBidi" w:cstheme="majorBidi"/>
          <w:sz w:val="32"/>
          <w:szCs w:val="32"/>
          <w:rtl/>
        </w:rPr>
        <w:t>بطاقة إرشادات</w:t>
      </w:r>
      <w:r w:rsidRPr="00AE572B">
        <w:rPr>
          <w:rFonts w:asciiTheme="majorBidi" w:hAnsiTheme="majorBidi" w:cstheme="majorBidi"/>
          <w:sz w:val="32"/>
          <w:szCs w:val="32"/>
        </w:rPr>
        <w:t xml:space="preserve"> </w:t>
      </w:r>
      <w:r w:rsidRPr="00AE572B">
        <w:rPr>
          <w:rFonts w:asciiTheme="majorBidi" w:hAnsiTheme="majorBidi" w:cstheme="majorBidi"/>
          <w:sz w:val="32"/>
          <w:szCs w:val="32"/>
          <w:rtl/>
        </w:rPr>
        <w:t>حول العارض طب</w:t>
      </w:r>
      <w:r w:rsidR="00D5430B">
        <w:rPr>
          <w:rFonts w:asciiTheme="majorBidi" w:hAnsiTheme="majorBidi" w:cstheme="majorBidi"/>
          <w:sz w:val="32"/>
          <w:szCs w:val="32"/>
          <w:rtl/>
        </w:rPr>
        <w:t xml:space="preserve">قا للأنموذج </w:t>
      </w:r>
      <w:r w:rsidR="00D5430B">
        <w:rPr>
          <w:rFonts w:asciiTheme="majorBidi" w:hAnsiTheme="majorBidi" w:cstheme="majorBidi" w:hint="cs"/>
          <w:sz w:val="32"/>
          <w:szCs w:val="32"/>
          <w:rtl/>
        </w:rPr>
        <w:t xml:space="preserve">عدد </w:t>
      </w:r>
      <w:r w:rsidR="00D5430B" w:rsidRPr="008004E4">
        <w:rPr>
          <w:rFonts w:asciiTheme="majorBidi" w:hAnsiTheme="majorBidi" w:cstheme="majorBidi" w:hint="cs"/>
          <w:sz w:val="28"/>
          <w:szCs w:val="28"/>
          <w:rtl/>
        </w:rPr>
        <w:t>1</w:t>
      </w:r>
      <w:r w:rsidR="00D5430B">
        <w:rPr>
          <w:rFonts w:asciiTheme="majorBidi" w:hAnsiTheme="majorBidi" w:cstheme="majorBidi" w:hint="cs"/>
          <w:sz w:val="32"/>
          <w:szCs w:val="32"/>
          <w:rtl/>
        </w:rPr>
        <w:t>،</w:t>
      </w:r>
    </w:p>
    <w:p w:rsidR="00807A41" w:rsidRPr="00AE572B" w:rsidRDefault="00807A41" w:rsidP="00136276">
      <w:pPr>
        <w:pStyle w:val="Paragraphedeliste"/>
        <w:numPr>
          <w:ilvl w:val="0"/>
          <w:numId w:val="25"/>
        </w:numPr>
        <w:ind w:left="424" w:hanging="425"/>
        <w:jc w:val="lowKashida"/>
        <w:rPr>
          <w:rFonts w:asciiTheme="majorBidi" w:hAnsiTheme="majorBidi" w:cstheme="majorBidi"/>
          <w:b/>
          <w:bCs/>
          <w:sz w:val="32"/>
          <w:szCs w:val="32"/>
          <w:u w:val="single"/>
          <w:lang w:eastAsia="en-US"/>
        </w:rPr>
      </w:pPr>
      <w:r w:rsidRPr="00AE572B">
        <w:rPr>
          <w:rFonts w:asciiTheme="majorBidi" w:hAnsiTheme="majorBidi" w:cstheme="majorBidi"/>
          <w:sz w:val="32"/>
          <w:szCs w:val="32"/>
          <w:rtl/>
        </w:rPr>
        <w:t>أصل</w:t>
      </w:r>
      <w:r w:rsidR="00B81388">
        <w:rPr>
          <w:rFonts w:asciiTheme="majorBidi" w:hAnsiTheme="majorBidi" w:cstheme="majorBidi" w:hint="cs"/>
          <w:sz w:val="32"/>
          <w:szCs w:val="32"/>
          <w:rtl/>
        </w:rPr>
        <w:t xml:space="preserve"> مضمون من</w:t>
      </w:r>
      <w:r w:rsidRPr="00AE572B">
        <w:rPr>
          <w:rFonts w:asciiTheme="majorBidi" w:hAnsiTheme="majorBidi" w:cstheme="majorBidi"/>
          <w:sz w:val="32"/>
          <w:szCs w:val="32"/>
          <w:rtl/>
        </w:rPr>
        <w:t xml:space="preserve"> السجل الوطني للمؤسسات </w:t>
      </w:r>
      <w:r w:rsidR="00B81388">
        <w:rPr>
          <w:rFonts w:asciiTheme="majorBidi" w:hAnsiTheme="majorBidi" w:cstheme="majorBidi" w:hint="cs"/>
          <w:sz w:val="32"/>
          <w:szCs w:val="32"/>
          <w:rtl/>
        </w:rPr>
        <w:t xml:space="preserve">لا يتعدى تاريخ إصداره الشهر </w:t>
      </w:r>
      <w:r w:rsidRPr="00AE572B">
        <w:rPr>
          <w:rFonts w:asciiTheme="majorBidi" w:hAnsiTheme="majorBidi" w:cstheme="majorBidi"/>
          <w:sz w:val="32"/>
          <w:szCs w:val="32"/>
          <w:rtl/>
        </w:rPr>
        <w:t>في تاريخ آخر أجل لتقديم العروض</w:t>
      </w:r>
      <w:r w:rsidR="00B81388">
        <w:rPr>
          <w:rFonts w:asciiTheme="majorBidi" w:hAnsiTheme="majorBidi" w:cstheme="majorBidi" w:hint="cs"/>
          <w:sz w:val="32"/>
          <w:szCs w:val="32"/>
          <w:rtl/>
        </w:rPr>
        <w:t>،</w:t>
      </w:r>
    </w:p>
    <w:p w:rsidR="00807A41" w:rsidRPr="00AE572B" w:rsidRDefault="00807A41" w:rsidP="00136276">
      <w:pPr>
        <w:pStyle w:val="Paragraphedeliste"/>
        <w:numPr>
          <w:ilvl w:val="0"/>
          <w:numId w:val="25"/>
        </w:numPr>
        <w:ind w:left="424" w:hanging="425"/>
        <w:jc w:val="lowKashida"/>
        <w:rPr>
          <w:rFonts w:asciiTheme="majorBidi" w:hAnsiTheme="majorBidi" w:cstheme="majorBidi"/>
          <w:b/>
          <w:bCs/>
          <w:sz w:val="32"/>
          <w:szCs w:val="32"/>
          <w:u w:val="single"/>
          <w:lang w:eastAsia="en-US"/>
        </w:rPr>
      </w:pPr>
      <w:r w:rsidRPr="00AE572B">
        <w:rPr>
          <w:rFonts w:asciiTheme="majorBidi" w:hAnsiTheme="majorBidi" w:cstheme="majorBidi"/>
          <w:sz w:val="32"/>
          <w:szCs w:val="32"/>
          <w:rtl/>
        </w:rPr>
        <w:lastRenderedPageBreak/>
        <w:t>شهادة انخراط بنظام ضمان اجتماعي</w:t>
      </w:r>
      <w:r w:rsidR="00B81388">
        <w:rPr>
          <w:rFonts w:asciiTheme="majorBidi" w:hAnsiTheme="majorBidi" w:cstheme="majorBidi" w:hint="cs"/>
          <w:sz w:val="32"/>
          <w:szCs w:val="32"/>
          <w:rtl/>
        </w:rPr>
        <w:t>،</w:t>
      </w:r>
    </w:p>
    <w:p w:rsidR="00807A41" w:rsidRPr="00B76108" w:rsidRDefault="00807A41" w:rsidP="00136276">
      <w:pPr>
        <w:pStyle w:val="Paragraphedeliste"/>
        <w:numPr>
          <w:ilvl w:val="0"/>
          <w:numId w:val="25"/>
        </w:numPr>
        <w:ind w:left="424" w:hanging="425"/>
        <w:jc w:val="lowKashida"/>
        <w:rPr>
          <w:rFonts w:asciiTheme="majorBidi" w:hAnsiTheme="majorBidi" w:cstheme="majorBidi"/>
          <w:b/>
          <w:bCs/>
          <w:sz w:val="32"/>
          <w:szCs w:val="32"/>
          <w:u w:val="single"/>
          <w:lang w:eastAsia="en-US"/>
        </w:rPr>
      </w:pPr>
      <w:r w:rsidRPr="00C53A31">
        <w:rPr>
          <w:rFonts w:cs="Arabic Transparent"/>
          <w:sz w:val="32"/>
          <w:szCs w:val="32"/>
          <w:rtl/>
        </w:rPr>
        <w:t>نسخة مطابقة للأصل من رخصة المقاولة</w:t>
      </w:r>
      <w:r w:rsidRPr="00C53A31">
        <w:rPr>
          <w:rFonts w:cs="Arabic Transparent" w:hint="cs"/>
          <w:sz w:val="32"/>
          <w:szCs w:val="32"/>
          <w:rtl/>
          <w:lang w:bidi="ar-TN"/>
        </w:rPr>
        <w:t xml:space="preserve"> ب </w:t>
      </w:r>
      <w:r w:rsidRPr="008004E4">
        <w:rPr>
          <w:rFonts w:asciiTheme="majorBidi" w:hAnsiTheme="majorBidi" w:cstheme="majorBidi" w:hint="cs"/>
          <w:sz w:val="28"/>
          <w:szCs w:val="28"/>
          <w:rtl/>
        </w:rPr>
        <w:t>0</w:t>
      </w:r>
      <w:r w:rsidRPr="00C53A31">
        <w:rPr>
          <w:rFonts w:cs="Arabic Transparent" w:hint="cs"/>
          <w:sz w:val="32"/>
          <w:szCs w:val="32"/>
          <w:rtl/>
          <w:lang w:bidi="ar-TN"/>
        </w:rPr>
        <w:t xml:space="preserve"> ص</w:t>
      </w:r>
      <w:r w:rsidR="007E3F40">
        <w:rPr>
          <w:rFonts w:cs="Arabic Transparent" w:hint="cs"/>
          <w:sz w:val="32"/>
          <w:szCs w:val="32"/>
          <w:rtl/>
          <w:lang w:bidi="ar-TN"/>
        </w:rPr>
        <w:t>نف</w:t>
      </w:r>
      <w:r w:rsidRPr="00C53A31">
        <w:rPr>
          <w:rFonts w:cs="Arabic Transparent" w:hint="cs"/>
          <w:sz w:val="32"/>
          <w:szCs w:val="32"/>
          <w:rtl/>
          <w:lang w:bidi="ar-TN"/>
        </w:rPr>
        <w:t xml:space="preserve"> </w:t>
      </w:r>
      <w:r w:rsidRPr="008004E4">
        <w:rPr>
          <w:rFonts w:asciiTheme="majorBidi" w:hAnsiTheme="majorBidi" w:cstheme="majorBidi" w:hint="cs"/>
          <w:sz w:val="28"/>
          <w:szCs w:val="28"/>
          <w:rtl/>
        </w:rPr>
        <w:t>2</w:t>
      </w:r>
      <w:r w:rsidRPr="00C53A31">
        <w:rPr>
          <w:rFonts w:cs="Arabic Transparent" w:hint="cs"/>
          <w:sz w:val="32"/>
          <w:szCs w:val="32"/>
          <w:rtl/>
          <w:lang w:bidi="ar-TN"/>
        </w:rPr>
        <w:t xml:space="preserve"> أو </w:t>
      </w:r>
      <w:r>
        <w:rPr>
          <w:rFonts w:cs="Arabic Transparent" w:hint="cs"/>
          <w:sz w:val="32"/>
          <w:szCs w:val="32"/>
          <w:rtl/>
          <w:lang w:bidi="ar-TN"/>
        </w:rPr>
        <w:t xml:space="preserve">أكثر، أو </w:t>
      </w:r>
      <w:r w:rsidRPr="00C53A31">
        <w:rPr>
          <w:rFonts w:cs="Arabic Transparent" w:hint="cs"/>
          <w:sz w:val="32"/>
          <w:szCs w:val="32"/>
          <w:rtl/>
          <w:lang w:bidi="ar-TN"/>
        </w:rPr>
        <w:t>كراس شروط معادلة سارية المفعول</w:t>
      </w:r>
      <w:r w:rsidR="00B81388">
        <w:rPr>
          <w:rFonts w:asciiTheme="majorBidi" w:hAnsiTheme="majorBidi" w:cstheme="majorBidi" w:hint="cs"/>
          <w:sz w:val="32"/>
          <w:szCs w:val="32"/>
          <w:rtl/>
        </w:rPr>
        <w:t>،</w:t>
      </w:r>
    </w:p>
    <w:p w:rsidR="00807A41" w:rsidRPr="00AE572B" w:rsidRDefault="00807A41" w:rsidP="00136276">
      <w:pPr>
        <w:pStyle w:val="Paragraphedeliste"/>
        <w:numPr>
          <w:ilvl w:val="0"/>
          <w:numId w:val="25"/>
        </w:numPr>
        <w:ind w:left="424" w:hanging="425"/>
        <w:jc w:val="lowKashida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eastAsia="en-US"/>
        </w:rPr>
      </w:pPr>
      <w:r w:rsidRPr="00AE572B">
        <w:rPr>
          <w:rFonts w:asciiTheme="majorBidi" w:hAnsiTheme="majorBidi" w:cstheme="majorBidi"/>
          <w:sz w:val="32"/>
          <w:szCs w:val="32"/>
          <w:rtl/>
        </w:rPr>
        <w:t xml:space="preserve">تصريح على الشرف بأن العارض ليس في وضعية تضارب مصالح طبقا للأنموذج </w:t>
      </w:r>
      <w:r w:rsidR="004E67D4">
        <w:rPr>
          <w:rFonts w:asciiTheme="majorBidi" w:hAnsiTheme="majorBidi" w:cstheme="majorBidi" w:hint="cs"/>
          <w:sz w:val="32"/>
          <w:szCs w:val="32"/>
          <w:rtl/>
        </w:rPr>
        <w:t xml:space="preserve">عدد </w:t>
      </w:r>
      <w:r w:rsidR="004E67D4" w:rsidRPr="008004E4">
        <w:rPr>
          <w:rFonts w:asciiTheme="majorBidi" w:hAnsiTheme="majorBidi" w:cstheme="majorBidi" w:hint="cs"/>
          <w:sz w:val="28"/>
          <w:szCs w:val="28"/>
          <w:rtl/>
        </w:rPr>
        <w:t>11</w:t>
      </w:r>
      <w:r w:rsidR="004E67D4">
        <w:rPr>
          <w:rFonts w:asciiTheme="majorBidi" w:hAnsiTheme="majorBidi" w:cstheme="majorBidi" w:hint="cs"/>
          <w:sz w:val="32"/>
          <w:szCs w:val="32"/>
          <w:rtl/>
        </w:rPr>
        <w:t>،</w:t>
      </w:r>
    </w:p>
    <w:p w:rsidR="00807A41" w:rsidRPr="00AE572B" w:rsidRDefault="00807A41" w:rsidP="00136276">
      <w:pPr>
        <w:pStyle w:val="Paragraphedeliste"/>
        <w:numPr>
          <w:ilvl w:val="0"/>
          <w:numId w:val="25"/>
        </w:numPr>
        <w:ind w:left="424" w:hanging="425"/>
        <w:jc w:val="lowKashida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eastAsia="en-US"/>
        </w:rPr>
      </w:pPr>
      <w:r w:rsidRPr="00AE572B">
        <w:rPr>
          <w:rFonts w:asciiTheme="majorBidi" w:hAnsiTheme="majorBidi" w:cstheme="majorBidi"/>
          <w:sz w:val="32"/>
          <w:szCs w:val="32"/>
          <w:rtl/>
        </w:rPr>
        <w:t xml:space="preserve">تصريح على الشرف بعدم القيام مباشرة أو بواسطة الغير بتقديم وعود أو عطايا أو هدايا قصد التأثير في مختلف إجراءات إبرام الصفقة ومراحل إنجازها طبقا للأنموذج </w:t>
      </w:r>
      <w:r w:rsidR="004E67D4">
        <w:rPr>
          <w:rFonts w:asciiTheme="majorBidi" w:hAnsiTheme="majorBidi" w:cstheme="majorBidi" w:hint="cs"/>
          <w:sz w:val="32"/>
          <w:szCs w:val="32"/>
          <w:rtl/>
        </w:rPr>
        <w:t xml:space="preserve">عدد </w:t>
      </w:r>
      <w:r w:rsidR="004E67D4" w:rsidRPr="008004E4">
        <w:rPr>
          <w:rFonts w:asciiTheme="majorBidi" w:hAnsiTheme="majorBidi" w:cstheme="majorBidi" w:hint="cs"/>
          <w:sz w:val="28"/>
          <w:szCs w:val="28"/>
          <w:rtl/>
        </w:rPr>
        <w:t>12</w:t>
      </w:r>
      <w:r w:rsidR="004E67D4">
        <w:rPr>
          <w:rFonts w:asciiTheme="majorBidi" w:hAnsiTheme="majorBidi" w:cstheme="majorBidi" w:hint="cs"/>
          <w:sz w:val="32"/>
          <w:szCs w:val="32"/>
          <w:rtl/>
        </w:rPr>
        <w:t>،</w:t>
      </w:r>
    </w:p>
    <w:p w:rsidR="00807A41" w:rsidRPr="002D7B4C" w:rsidRDefault="00807A41" w:rsidP="00136276">
      <w:pPr>
        <w:pStyle w:val="Paragraphedeliste"/>
        <w:numPr>
          <w:ilvl w:val="0"/>
          <w:numId w:val="25"/>
        </w:numPr>
        <w:ind w:left="424" w:hanging="425"/>
        <w:jc w:val="lowKashida"/>
        <w:rPr>
          <w:rFonts w:asciiTheme="majorBidi" w:hAnsiTheme="majorBidi" w:cstheme="majorBidi"/>
          <w:b/>
          <w:bCs/>
          <w:sz w:val="32"/>
          <w:szCs w:val="32"/>
          <w:u w:val="single"/>
          <w:lang w:eastAsia="en-US"/>
        </w:rPr>
      </w:pPr>
      <w:r w:rsidRPr="00AE572B">
        <w:rPr>
          <w:rFonts w:asciiTheme="majorBidi" w:hAnsiTheme="majorBidi" w:cstheme="majorBidi"/>
          <w:sz w:val="32"/>
          <w:szCs w:val="32"/>
          <w:rtl/>
        </w:rPr>
        <w:t>تصريح على الشرف بعدم الإفلاس طب</w:t>
      </w:r>
      <w:r w:rsidR="004E67D4">
        <w:rPr>
          <w:rFonts w:asciiTheme="majorBidi" w:hAnsiTheme="majorBidi" w:cstheme="majorBidi"/>
          <w:sz w:val="32"/>
          <w:szCs w:val="32"/>
          <w:rtl/>
        </w:rPr>
        <w:t xml:space="preserve">قا للأنموذج </w:t>
      </w:r>
      <w:r w:rsidR="004E67D4">
        <w:rPr>
          <w:rFonts w:asciiTheme="majorBidi" w:hAnsiTheme="majorBidi" w:cstheme="majorBidi" w:hint="cs"/>
          <w:sz w:val="32"/>
          <w:szCs w:val="32"/>
          <w:rtl/>
        </w:rPr>
        <w:t xml:space="preserve">عدد </w:t>
      </w:r>
      <w:r w:rsidR="004E67D4" w:rsidRPr="008004E4">
        <w:rPr>
          <w:rFonts w:asciiTheme="majorBidi" w:hAnsiTheme="majorBidi" w:cstheme="majorBidi" w:hint="cs"/>
          <w:sz w:val="28"/>
          <w:szCs w:val="28"/>
          <w:rtl/>
        </w:rPr>
        <w:t>13</w:t>
      </w:r>
      <w:r w:rsidR="004E67D4">
        <w:rPr>
          <w:rFonts w:asciiTheme="majorBidi" w:hAnsiTheme="majorBidi" w:cstheme="majorBidi" w:hint="cs"/>
          <w:sz w:val="32"/>
          <w:szCs w:val="32"/>
          <w:rtl/>
        </w:rPr>
        <w:t>،</w:t>
      </w:r>
    </w:p>
    <w:p w:rsidR="00807A41" w:rsidRPr="00807A41" w:rsidRDefault="00807A41" w:rsidP="00136276">
      <w:pPr>
        <w:pStyle w:val="Paragraphedeliste"/>
        <w:numPr>
          <w:ilvl w:val="0"/>
          <w:numId w:val="25"/>
        </w:numPr>
        <w:ind w:left="424" w:hanging="425"/>
        <w:jc w:val="lowKashida"/>
        <w:rPr>
          <w:rFonts w:asciiTheme="majorBidi" w:hAnsiTheme="majorBidi" w:cstheme="majorBidi"/>
          <w:b/>
          <w:bCs/>
          <w:sz w:val="32"/>
          <w:szCs w:val="32"/>
          <w:u w:val="single"/>
          <w:lang w:eastAsia="en-US"/>
        </w:rPr>
      </w:pPr>
      <w:r w:rsidRPr="00AE572B">
        <w:rPr>
          <w:rFonts w:asciiTheme="majorBidi" w:hAnsiTheme="majorBidi" w:cstheme="majorBidi"/>
          <w:sz w:val="32"/>
          <w:szCs w:val="32"/>
          <w:rtl/>
        </w:rPr>
        <w:t>تصريح على الشرف</w:t>
      </w:r>
      <w:r w:rsidR="004E67D4">
        <w:rPr>
          <w:rFonts w:asciiTheme="majorBidi" w:hAnsiTheme="majorBidi" w:cstheme="majorBidi" w:hint="cs"/>
          <w:sz w:val="32"/>
          <w:szCs w:val="32"/>
          <w:rtl/>
        </w:rPr>
        <w:t xml:space="preserve"> بصحة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المعلومات المقدمة من طرف العارض</w:t>
      </w:r>
      <w:r w:rsidRPr="00807A41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AE572B">
        <w:rPr>
          <w:rFonts w:asciiTheme="majorBidi" w:hAnsiTheme="majorBidi" w:cstheme="majorBidi"/>
          <w:sz w:val="32"/>
          <w:szCs w:val="32"/>
          <w:rtl/>
        </w:rPr>
        <w:t>طب</w:t>
      </w:r>
      <w:r w:rsidR="004E67D4">
        <w:rPr>
          <w:rFonts w:asciiTheme="majorBidi" w:hAnsiTheme="majorBidi" w:cstheme="majorBidi"/>
          <w:sz w:val="32"/>
          <w:szCs w:val="32"/>
          <w:rtl/>
        </w:rPr>
        <w:t xml:space="preserve">قا للأنموذج </w:t>
      </w:r>
      <w:r w:rsidR="004E67D4">
        <w:rPr>
          <w:rFonts w:asciiTheme="majorBidi" w:hAnsiTheme="majorBidi" w:cstheme="majorBidi" w:hint="cs"/>
          <w:sz w:val="32"/>
          <w:szCs w:val="32"/>
          <w:rtl/>
        </w:rPr>
        <w:t xml:space="preserve">عدد </w:t>
      </w:r>
      <w:r w:rsidR="004E67D4" w:rsidRPr="008004E4">
        <w:rPr>
          <w:rFonts w:asciiTheme="majorBidi" w:hAnsiTheme="majorBidi" w:cstheme="majorBidi" w:hint="cs"/>
          <w:sz w:val="28"/>
          <w:szCs w:val="28"/>
          <w:rtl/>
        </w:rPr>
        <w:t>14</w:t>
      </w:r>
      <w:r w:rsidR="004E67D4">
        <w:rPr>
          <w:rFonts w:asciiTheme="majorBidi" w:hAnsiTheme="majorBidi" w:cstheme="majorBidi" w:hint="cs"/>
          <w:sz w:val="32"/>
          <w:szCs w:val="32"/>
          <w:rtl/>
        </w:rPr>
        <w:t>،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</w:p>
    <w:p w:rsidR="00807A41" w:rsidRPr="00807A41" w:rsidRDefault="00807A41" w:rsidP="00136276">
      <w:pPr>
        <w:pStyle w:val="Paragraphedeliste"/>
        <w:numPr>
          <w:ilvl w:val="0"/>
          <w:numId w:val="25"/>
        </w:numPr>
        <w:tabs>
          <w:tab w:val="right" w:pos="424"/>
        </w:tabs>
        <w:ind w:left="424" w:hanging="425"/>
        <w:jc w:val="lowKashida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eastAsia="en-US"/>
        </w:rPr>
      </w:pPr>
      <w:r w:rsidRPr="0077542D">
        <w:rPr>
          <w:rFonts w:asciiTheme="majorBidi" w:hAnsiTheme="majorBidi" w:cstheme="majorBidi"/>
          <w:sz w:val="32"/>
          <w:szCs w:val="32"/>
          <w:rtl/>
        </w:rPr>
        <w:t xml:space="preserve">الموافقة على كافة بنود كراسات الشروط التي تمت على أساسها الدعوة إلى المنافسة طبقا للأنموذج </w:t>
      </w:r>
      <w:r w:rsidR="008004E4">
        <w:rPr>
          <w:rFonts w:asciiTheme="majorBidi" w:hAnsiTheme="majorBidi" w:cstheme="majorBidi" w:hint="cs"/>
          <w:sz w:val="32"/>
          <w:szCs w:val="32"/>
          <w:rtl/>
        </w:rPr>
        <w:t xml:space="preserve">عدد </w:t>
      </w:r>
      <w:r w:rsidR="008004E4" w:rsidRPr="008004E4">
        <w:rPr>
          <w:rFonts w:asciiTheme="majorBidi" w:hAnsiTheme="majorBidi" w:cstheme="majorBidi" w:hint="cs"/>
          <w:sz w:val="28"/>
          <w:szCs w:val="28"/>
          <w:rtl/>
        </w:rPr>
        <w:t>15</w:t>
      </w:r>
      <w:r w:rsidR="008004E4">
        <w:rPr>
          <w:rFonts w:asciiTheme="majorBidi" w:hAnsiTheme="majorBidi" w:cstheme="majorBidi" w:hint="cs"/>
          <w:sz w:val="32"/>
          <w:szCs w:val="32"/>
          <w:rtl/>
        </w:rPr>
        <w:t>،</w:t>
      </w:r>
    </w:p>
    <w:p w:rsidR="00807A41" w:rsidRDefault="008004E4" w:rsidP="00136276">
      <w:pPr>
        <w:pStyle w:val="Paragraphedeliste"/>
        <w:numPr>
          <w:ilvl w:val="0"/>
          <w:numId w:val="25"/>
        </w:numPr>
        <w:tabs>
          <w:tab w:val="right" w:pos="424"/>
        </w:tabs>
        <w:ind w:left="424" w:hanging="425"/>
        <w:jc w:val="lowKashida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تص</w:t>
      </w:r>
      <w:r w:rsidR="00807A41" w:rsidRPr="00AE572B">
        <w:rPr>
          <w:rFonts w:asciiTheme="majorBidi" w:hAnsiTheme="majorBidi" w:cstheme="majorBidi"/>
          <w:sz w:val="32"/>
          <w:szCs w:val="32"/>
          <w:rtl/>
        </w:rPr>
        <w:t xml:space="preserve">ريح على الشرف بأن العارض لم يكن عونا عموميّا بالديوان الوطني للبريد </w:t>
      </w:r>
      <w:r w:rsidR="00807A41" w:rsidRPr="00AE572B">
        <w:rPr>
          <w:rFonts w:asciiTheme="majorBidi" w:hAnsiTheme="majorBidi" w:cstheme="majorBidi" w:hint="cs"/>
          <w:sz w:val="32"/>
          <w:szCs w:val="32"/>
          <w:rtl/>
        </w:rPr>
        <w:t>لم تمض عن إنقطاعه عن العمل به م</w:t>
      </w:r>
      <w:r w:rsidR="00807A41" w:rsidRPr="00AE572B">
        <w:rPr>
          <w:rFonts w:asciiTheme="majorBidi" w:hAnsiTheme="majorBidi" w:cstheme="majorBidi"/>
          <w:sz w:val="32"/>
          <w:szCs w:val="32"/>
          <w:rtl/>
        </w:rPr>
        <w:t>دة خمسة سنوات</w:t>
      </w:r>
      <w:r w:rsidR="00807A41" w:rsidRPr="00AE572B">
        <w:rPr>
          <w:rFonts w:asciiTheme="majorBidi" w:hAnsiTheme="majorBidi" w:cstheme="majorBidi" w:hint="cs"/>
          <w:sz w:val="32"/>
          <w:szCs w:val="32"/>
          <w:rtl/>
        </w:rPr>
        <w:t xml:space="preserve"> على الأقل ما عدى المؤسسات المحدثة بصيغة الإفراق وذلك </w:t>
      </w:r>
      <w:r w:rsidR="007E3F40">
        <w:rPr>
          <w:rFonts w:asciiTheme="majorBidi" w:hAnsiTheme="majorBidi" w:cstheme="majorBidi" w:hint="cs"/>
          <w:sz w:val="32"/>
          <w:szCs w:val="32"/>
          <w:rtl/>
        </w:rPr>
        <w:t>حسب</w:t>
      </w:r>
      <w:r w:rsidR="00807A41" w:rsidRPr="00AE572B">
        <w:rPr>
          <w:rFonts w:asciiTheme="majorBidi" w:hAnsiTheme="majorBidi" w:cstheme="majorBidi" w:hint="cs"/>
          <w:sz w:val="32"/>
          <w:szCs w:val="32"/>
          <w:rtl/>
        </w:rPr>
        <w:t xml:space="preserve"> للتراتيب الجاري بها العمل</w:t>
      </w:r>
      <w:r w:rsidR="00807A41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807A41" w:rsidRPr="00AE572B">
        <w:rPr>
          <w:rFonts w:asciiTheme="majorBidi" w:hAnsiTheme="majorBidi" w:cstheme="majorBidi"/>
          <w:sz w:val="32"/>
          <w:szCs w:val="32"/>
          <w:rtl/>
        </w:rPr>
        <w:t>طب</w:t>
      </w:r>
      <w:r>
        <w:rPr>
          <w:rFonts w:asciiTheme="majorBidi" w:hAnsiTheme="majorBidi" w:cstheme="majorBidi"/>
          <w:sz w:val="32"/>
          <w:szCs w:val="32"/>
          <w:rtl/>
        </w:rPr>
        <w:t xml:space="preserve">قا للأنموذج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عدد </w:t>
      </w:r>
      <w:r w:rsidRPr="008004E4">
        <w:rPr>
          <w:rFonts w:asciiTheme="majorBidi" w:hAnsiTheme="majorBidi" w:cstheme="majorBidi" w:hint="cs"/>
          <w:sz w:val="28"/>
          <w:szCs w:val="28"/>
          <w:rtl/>
        </w:rPr>
        <w:t>16</w:t>
      </w:r>
      <w:r w:rsidR="00807A41" w:rsidRPr="00AE572B">
        <w:rPr>
          <w:rFonts w:asciiTheme="majorBidi" w:hAnsiTheme="majorBidi" w:cstheme="majorBidi"/>
          <w:sz w:val="32"/>
          <w:szCs w:val="32"/>
          <w:rtl/>
        </w:rPr>
        <w:t>.</w:t>
      </w:r>
    </w:p>
    <w:p w:rsidR="00842554" w:rsidRPr="00136276" w:rsidRDefault="00842554" w:rsidP="00842554">
      <w:pPr>
        <w:pStyle w:val="Paragraphedeliste"/>
        <w:ind w:left="1286"/>
        <w:jc w:val="both"/>
        <w:rPr>
          <w:rFonts w:cs="Arabic Transparent"/>
          <w:sz w:val="16"/>
          <w:szCs w:val="16"/>
          <w:rtl/>
          <w:lang w:bidi="ar-TN"/>
        </w:rPr>
      </w:pPr>
    </w:p>
    <w:p w:rsidR="00FA24E2" w:rsidRDefault="00041C8C" w:rsidP="00041C8C">
      <w:pPr>
        <w:ind w:left="-1"/>
        <w:jc w:val="both"/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</w:rPr>
        <w:t>يتم التثبت</w:t>
      </w:r>
      <w:r w:rsidR="00807A41">
        <w:rPr>
          <w:rFonts w:cs="Arabic Transparent" w:hint="cs"/>
          <w:b/>
          <w:bCs/>
          <w:sz w:val="32"/>
          <w:szCs w:val="32"/>
          <w:rtl/>
        </w:rPr>
        <w:t xml:space="preserve"> من الوضعية الجبائية للعا</w:t>
      </w:r>
      <w:r w:rsidR="008F0BD9">
        <w:rPr>
          <w:rFonts w:cs="Arabic Transparent" w:hint="cs"/>
          <w:b/>
          <w:bCs/>
          <w:sz w:val="32"/>
          <w:szCs w:val="32"/>
          <w:rtl/>
        </w:rPr>
        <w:t>ر</w:t>
      </w:r>
      <w:r w:rsidR="00807A41">
        <w:rPr>
          <w:rFonts w:cs="Arabic Transparent" w:hint="cs"/>
          <w:b/>
          <w:bCs/>
          <w:sz w:val="32"/>
          <w:szCs w:val="32"/>
          <w:rtl/>
        </w:rPr>
        <w:t xml:space="preserve">ض من طرف البريد التونسي أثناء جلسة فتح العروض والتي يجب أن تكون </w:t>
      </w:r>
      <w:r w:rsidR="00D663E4">
        <w:rPr>
          <w:rFonts w:cs="Arabic Transparent" w:hint="cs"/>
          <w:b/>
          <w:bCs/>
          <w:sz w:val="32"/>
          <w:szCs w:val="32"/>
          <w:rtl/>
        </w:rPr>
        <w:t>مسواة</w:t>
      </w:r>
      <w:r w:rsidR="00192FDB">
        <w:rPr>
          <w:rFonts w:cs="Arabic Transparent" w:hint="cs"/>
          <w:b/>
          <w:bCs/>
          <w:sz w:val="32"/>
          <w:szCs w:val="32"/>
          <w:rtl/>
        </w:rPr>
        <w:t xml:space="preserve"> في آ</w:t>
      </w:r>
      <w:r w:rsidR="00807A41">
        <w:rPr>
          <w:rFonts w:cs="Arabic Transparent" w:hint="cs"/>
          <w:b/>
          <w:bCs/>
          <w:sz w:val="32"/>
          <w:szCs w:val="32"/>
          <w:rtl/>
        </w:rPr>
        <w:t xml:space="preserve">خر أجل لقبول العروض. </w:t>
      </w:r>
    </w:p>
    <w:p w:rsidR="007A257C" w:rsidRPr="008F0BD9" w:rsidRDefault="007A257C" w:rsidP="00FA24E2">
      <w:pPr>
        <w:ind w:left="849"/>
        <w:jc w:val="both"/>
        <w:rPr>
          <w:rFonts w:cs="Arabic Transparent"/>
          <w:b/>
          <w:bCs/>
          <w:sz w:val="16"/>
          <w:szCs w:val="16"/>
          <w:rtl/>
        </w:rPr>
      </w:pPr>
    </w:p>
    <w:p w:rsidR="007A257C" w:rsidRPr="002C729B" w:rsidRDefault="007A257C" w:rsidP="00136276">
      <w:pPr>
        <w:pStyle w:val="Paragraphedeliste"/>
        <w:numPr>
          <w:ilvl w:val="0"/>
          <w:numId w:val="21"/>
        </w:numPr>
        <w:tabs>
          <w:tab w:val="right" w:pos="282"/>
        </w:tabs>
        <w:ind w:left="282"/>
        <w:jc w:val="lowKashida"/>
        <w:rPr>
          <w:rFonts w:cs="Arabic Transparent"/>
          <w:b/>
          <w:bCs/>
          <w:sz w:val="32"/>
          <w:szCs w:val="32"/>
          <w:u w:val="single"/>
          <w:rtl/>
          <w:lang w:eastAsia="en-US"/>
        </w:rPr>
      </w:pPr>
      <w:r w:rsidRPr="002C729B">
        <w:rPr>
          <w:rFonts w:cs="Arabic Transparent" w:hint="cs"/>
          <w:b/>
          <w:bCs/>
          <w:sz w:val="32"/>
          <w:szCs w:val="32"/>
          <w:u w:val="single"/>
          <w:rtl/>
          <w:lang w:eastAsia="en-US"/>
        </w:rPr>
        <w:t>ظرف داخلي "الوثائق المالية"</w:t>
      </w:r>
      <w:r w:rsidRPr="002C729B">
        <w:rPr>
          <w:rFonts w:cs="Arabic Transparent" w:hint="cs"/>
          <w:b/>
          <w:bCs/>
          <w:sz w:val="32"/>
          <w:szCs w:val="32"/>
          <w:rtl/>
          <w:lang w:eastAsia="en-US"/>
        </w:rPr>
        <w:t>:</w:t>
      </w:r>
    </w:p>
    <w:p w:rsidR="007A257C" w:rsidRPr="002115BE" w:rsidRDefault="007A257C" w:rsidP="007A257C">
      <w:pPr>
        <w:ind w:left="282" w:hanging="283"/>
        <w:jc w:val="lowKashida"/>
        <w:rPr>
          <w:rFonts w:cs="Arabic Transparent"/>
          <w:sz w:val="16"/>
          <w:szCs w:val="16"/>
          <w:lang w:eastAsia="en-US"/>
        </w:rPr>
      </w:pPr>
    </w:p>
    <w:p w:rsidR="007A257C" w:rsidRPr="00AE572B" w:rsidRDefault="007A257C" w:rsidP="00136276">
      <w:pPr>
        <w:pStyle w:val="Paragraphedeliste"/>
        <w:numPr>
          <w:ilvl w:val="0"/>
          <w:numId w:val="26"/>
        </w:numPr>
        <w:autoSpaceDE w:val="0"/>
        <w:autoSpaceDN w:val="0"/>
        <w:ind w:left="566" w:hanging="426"/>
        <w:jc w:val="lowKashida"/>
        <w:rPr>
          <w:sz w:val="28"/>
          <w:szCs w:val="28"/>
          <w:lang w:bidi="ar-TN"/>
        </w:rPr>
      </w:pPr>
      <w:r w:rsidRPr="00AE572B">
        <w:rPr>
          <w:rFonts w:asciiTheme="majorBidi" w:hAnsiTheme="majorBidi" w:cstheme="majorBidi"/>
          <w:sz w:val="32"/>
          <w:szCs w:val="32"/>
          <w:rtl/>
        </w:rPr>
        <w:t xml:space="preserve">وثيقة التعهد </w:t>
      </w:r>
      <w:r>
        <w:rPr>
          <w:rFonts w:asciiTheme="majorBidi" w:hAnsiTheme="majorBidi" w:cstheme="majorBidi" w:hint="cs"/>
          <w:sz w:val="32"/>
          <w:szCs w:val="32"/>
          <w:rtl/>
        </w:rPr>
        <w:t>ممضاة ومختومة من قبل العارض</w:t>
      </w:r>
      <w:r w:rsidRPr="00AE572B">
        <w:rPr>
          <w:rFonts w:asciiTheme="majorBidi" w:hAnsiTheme="majorBidi" w:cstheme="majorBidi"/>
          <w:sz w:val="32"/>
          <w:szCs w:val="32"/>
          <w:rtl/>
        </w:rPr>
        <w:t xml:space="preserve"> طبقا للأنموذج الموجود بكراس الشروط</w:t>
      </w:r>
      <w:r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807A41" w:rsidRPr="00703331" w:rsidRDefault="007A257C" w:rsidP="00136276">
      <w:pPr>
        <w:pStyle w:val="Paragraphedeliste"/>
        <w:numPr>
          <w:ilvl w:val="0"/>
          <w:numId w:val="26"/>
        </w:numPr>
        <w:autoSpaceDE w:val="0"/>
        <w:autoSpaceDN w:val="0"/>
        <w:ind w:left="566" w:hanging="426"/>
        <w:jc w:val="lowKashida"/>
        <w:rPr>
          <w:sz w:val="28"/>
          <w:szCs w:val="28"/>
          <w:lang w:bidi="ar-TN"/>
        </w:rPr>
      </w:pPr>
      <w:r w:rsidRPr="00AE572B">
        <w:rPr>
          <w:rFonts w:asciiTheme="majorBidi" w:hAnsiTheme="majorBidi" w:cstheme="majorBidi"/>
          <w:sz w:val="32"/>
          <w:szCs w:val="32"/>
          <w:rtl/>
        </w:rPr>
        <w:t>جد</w:t>
      </w:r>
      <w:r w:rsidRPr="00AE572B">
        <w:rPr>
          <w:rFonts w:asciiTheme="majorBidi" w:hAnsiTheme="majorBidi" w:cstheme="majorBidi" w:hint="cs"/>
          <w:sz w:val="32"/>
          <w:szCs w:val="32"/>
          <w:rtl/>
        </w:rPr>
        <w:t>ا</w:t>
      </w:r>
      <w:r w:rsidRPr="00AE572B">
        <w:rPr>
          <w:rFonts w:asciiTheme="majorBidi" w:hAnsiTheme="majorBidi" w:cstheme="majorBidi"/>
          <w:sz w:val="32"/>
          <w:szCs w:val="32"/>
          <w:rtl/>
        </w:rPr>
        <w:t xml:space="preserve">ول الأسعار </w:t>
      </w:r>
      <w:r>
        <w:rPr>
          <w:rFonts w:asciiTheme="majorBidi" w:hAnsiTheme="majorBidi" w:cstheme="majorBidi" w:hint="cs"/>
          <w:sz w:val="32"/>
          <w:szCs w:val="32"/>
          <w:rtl/>
        </w:rPr>
        <w:t>ممضاة ومختومة من قبل العارض</w:t>
      </w:r>
      <w:r w:rsidRPr="00AE572B">
        <w:rPr>
          <w:rFonts w:asciiTheme="majorBidi" w:hAnsiTheme="majorBidi" w:cstheme="majorBidi"/>
          <w:sz w:val="32"/>
          <w:szCs w:val="32"/>
          <w:rtl/>
        </w:rPr>
        <w:t xml:space="preserve"> طبقا للأنموذج الموجود بكراس الشروط</w:t>
      </w:r>
      <w:r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703331" w:rsidRPr="008F0BD9" w:rsidRDefault="00703331" w:rsidP="00703331">
      <w:pPr>
        <w:pStyle w:val="Paragraphedeliste"/>
        <w:autoSpaceDE w:val="0"/>
        <w:autoSpaceDN w:val="0"/>
        <w:ind w:left="360"/>
        <w:jc w:val="lowKashida"/>
        <w:rPr>
          <w:sz w:val="16"/>
          <w:szCs w:val="16"/>
          <w:lang w:bidi="ar-TN"/>
        </w:rPr>
      </w:pPr>
    </w:p>
    <w:p w:rsidR="00703331" w:rsidRPr="002115BE" w:rsidRDefault="00703331" w:rsidP="00703331">
      <w:pPr>
        <w:pStyle w:val="Paragraphedeliste"/>
        <w:numPr>
          <w:ilvl w:val="0"/>
          <w:numId w:val="24"/>
        </w:numPr>
        <w:ind w:left="282"/>
        <w:jc w:val="lowKashida"/>
        <w:rPr>
          <w:rFonts w:cs="Arabic Transparent"/>
          <w:b/>
          <w:bCs/>
          <w:sz w:val="32"/>
          <w:szCs w:val="32"/>
          <w:u w:val="single"/>
          <w:lang w:eastAsia="en-US"/>
        </w:rPr>
      </w:pPr>
      <w:r w:rsidRPr="002C729B">
        <w:rPr>
          <w:rFonts w:cs="Arabic Transparent" w:hint="cs"/>
          <w:b/>
          <w:bCs/>
          <w:sz w:val="32"/>
          <w:szCs w:val="32"/>
          <w:u w:val="single"/>
          <w:rtl/>
          <w:lang w:eastAsia="en-US"/>
        </w:rPr>
        <w:t>ظرف داخلي "الوثائق الفنية"</w:t>
      </w:r>
      <w:r w:rsidRPr="002C729B">
        <w:rPr>
          <w:rFonts w:cs="Arabic Transparent" w:hint="cs"/>
          <w:b/>
          <w:bCs/>
          <w:sz w:val="32"/>
          <w:szCs w:val="32"/>
          <w:rtl/>
          <w:lang w:eastAsia="en-US"/>
        </w:rPr>
        <w:t>:</w:t>
      </w:r>
    </w:p>
    <w:p w:rsidR="002115BE" w:rsidRPr="002115BE" w:rsidRDefault="002115BE" w:rsidP="002115BE">
      <w:pPr>
        <w:pStyle w:val="Paragraphedeliste"/>
        <w:ind w:left="282"/>
        <w:jc w:val="lowKashida"/>
        <w:rPr>
          <w:rFonts w:cs="Arabic Transparent"/>
          <w:b/>
          <w:bCs/>
          <w:sz w:val="16"/>
          <w:szCs w:val="16"/>
          <w:u w:val="single"/>
          <w:lang w:eastAsia="en-US"/>
        </w:rPr>
      </w:pPr>
    </w:p>
    <w:p w:rsidR="00703331" w:rsidRDefault="00192FDB" w:rsidP="00136276">
      <w:pPr>
        <w:pStyle w:val="Paragraphedeliste"/>
        <w:numPr>
          <w:ilvl w:val="0"/>
          <w:numId w:val="32"/>
        </w:numPr>
        <w:autoSpaceDE w:val="0"/>
        <w:autoSpaceDN w:val="0"/>
        <w:ind w:left="566" w:hanging="426"/>
        <w:jc w:val="lowKashida"/>
        <w:rPr>
          <w:rFonts w:cs="Arabic Transparent"/>
          <w:sz w:val="32"/>
          <w:szCs w:val="32"/>
          <w:lang w:bidi="ar-TN"/>
        </w:rPr>
      </w:pPr>
      <w:r>
        <w:rPr>
          <w:rFonts w:cs="Arabic Transparent" w:hint="cs"/>
          <w:sz w:val="32"/>
          <w:szCs w:val="32"/>
          <w:rtl/>
        </w:rPr>
        <w:t>إ</w:t>
      </w:r>
      <w:r w:rsidR="00703331" w:rsidRPr="00703331">
        <w:rPr>
          <w:rFonts w:cs="Arabic Transparent" w:hint="cs"/>
          <w:sz w:val="32"/>
          <w:szCs w:val="32"/>
          <w:rtl/>
        </w:rPr>
        <w:t xml:space="preserve">لتزام </w:t>
      </w:r>
      <w:r>
        <w:rPr>
          <w:rFonts w:cs="Arabic Transparent" w:hint="cs"/>
          <w:sz w:val="32"/>
          <w:szCs w:val="32"/>
          <w:rtl/>
        </w:rPr>
        <w:t xml:space="preserve">للقيام بإجراءات التأمين طبقا للأنموذج </w:t>
      </w:r>
      <w:r w:rsidR="00703331" w:rsidRPr="00703331">
        <w:rPr>
          <w:rFonts w:cs="Arabic Transparent" w:hint="cs"/>
          <w:sz w:val="32"/>
          <w:szCs w:val="32"/>
          <w:rtl/>
        </w:rPr>
        <w:t xml:space="preserve">عدد </w:t>
      </w:r>
      <w:r w:rsidR="00703331" w:rsidRPr="008004E4">
        <w:rPr>
          <w:rFonts w:asciiTheme="majorBidi" w:hAnsiTheme="majorBidi" w:cstheme="majorBidi" w:hint="cs"/>
          <w:sz w:val="28"/>
          <w:szCs w:val="28"/>
          <w:rtl/>
        </w:rPr>
        <w:t>2</w:t>
      </w:r>
      <w:r>
        <w:rPr>
          <w:rFonts w:asciiTheme="majorBidi" w:hAnsiTheme="majorBidi" w:cstheme="majorBidi" w:hint="cs"/>
          <w:sz w:val="28"/>
          <w:szCs w:val="28"/>
          <w:rtl/>
        </w:rPr>
        <w:t>،</w:t>
      </w:r>
    </w:p>
    <w:p w:rsidR="00703331" w:rsidRDefault="00703331" w:rsidP="00136276">
      <w:pPr>
        <w:pStyle w:val="Retraitcorpsdetexte"/>
        <w:numPr>
          <w:ilvl w:val="0"/>
          <w:numId w:val="32"/>
        </w:numPr>
        <w:ind w:left="566" w:hanging="426"/>
        <w:jc w:val="both"/>
        <w:rPr>
          <w:sz w:val="32"/>
          <w:rtl/>
          <w:lang w:bidi="ar-TN"/>
        </w:rPr>
      </w:pPr>
      <w:r>
        <w:rPr>
          <w:rFonts w:hint="cs"/>
          <w:sz w:val="32"/>
          <w:rtl/>
          <w:lang w:bidi="ar-TN"/>
        </w:rPr>
        <w:t xml:space="preserve">قائمة </w:t>
      </w:r>
      <w:r w:rsidR="00192FDB">
        <w:rPr>
          <w:rFonts w:hint="cs"/>
          <w:sz w:val="32"/>
          <w:rtl/>
          <w:lang w:bidi="ar-TN"/>
        </w:rPr>
        <w:t>اسمية لإطارات التسيير اللازمة</w:t>
      </w:r>
      <w:r>
        <w:rPr>
          <w:rFonts w:hint="cs"/>
          <w:sz w:val="32"/>
          <w:rtl/>
          <w:lang w:bidi="ar-TN"/>
        </w:rPr>
        <w:t xml:space="preserve"> </w:t>
      </w:r>
      <w:r w:rsidR="00192FDB">
        <w:rPr>
          <w:rFonts w:hint="cs"/>
          <w:sz w:val="32"/>
          <w:rtl/>
          <w:lang w:bidi="ar-TN"/>
        </w:rPr>
        <w:t xml:space="preserve">لإنجاز المشروع </w:t>
      </w:r>
      <w:r w:rsidR="00192FDB">
        <w:rPr>
          <w:rFonts w:hint="cs"/>
          <w:sz w:val="32"/>
          <w:rtl/>
        </w:rPr>
        <w:t>طبقا للأنموذج</w:t>
      </w:r>
      <w:r w:rsidRPr="00C53A31">
        <w:rPr>
          <w:rFonts w:hint="cs"/>
          <w:sz w:val="32"/>
          <w:rtl/>
          <w:lang w:bidi="ar-TN"/>
        </w:rPr>
        <w:t xml:space="preserve"> عدد </w:t>
      </w:r>
      <w:r w:rsidRPr="008004E4">
        <w:rPr>
          <w:rFonts w:asciiTheme="majorBidi" w:hAnsiTheme="majorBidi" w:cstheme="majorBidi" w:hint="cs"/>
          <w:szCs w:val="28"/>
          <w:rtl/>
          <w:lang w:val="fr-FR" w:eastAsia="fr-FR"/>
        </w:rPr>
        <w:t>3</w:t>
      </w:r>
      <w:r w:rsidR="00192FDB">
        <w:rPr>
          <w:rFonts w:hint="cs"/>
          <w:sz w:val="32"/>
          <w:rtl/>
          <w:lang w:bidi="ar-TN"/>
        </w:rPr>
        <w:t>،</w:t>
      </w:r>
    </w:p>
    <w:p w:rsidR="00703331" w:rsidRPr="00703331" w:rsidRDefault="00192FDB" w:rsidP="00136276">
      <w:pPr>
        <w:pStyle w:val="Paragraphedeliste"/>
        <w:numPr>
          <w:ilvl w:val="0"/>
          <w:numId w:val="32"/>
        </w:numPr>
        <w:ind w:left="566" w:hanging="426"/>
        <w:jc w:val="both"/>
        <w:rPr>
          <w:sz w:val="32"/>
          <w:szCs w:val="32"/>
          <w:rtl/>
          <w:lang w:bidi="ar-TN"/>
        </w:rPr>
      </w:pPr>
      <w:r>
        <w:rPr>
          <w:rFonts w:cs="Arabic Transparent" w:hint="cs"/>
          <w:sz w:val="32"/>
          <w:szCs w:val="32"/>
          <w:rtl/>
        </w:rPr>
        <w:t xml:space="preserve">قائمة </w:t>
      </w:r>
      <w:r w:rsidR="00703331" w:rsidRPr="00703331">
        <w:rPr>
          <w:rFonts w:cs="Arabic Transparent" w:hint="cs"/>
          <w:sz w:val="32"/>
          <w:szCs w:val="32"/>
          <w:rtl/>
        </w:rPr>
        <w:t xml:space="preserve">المراجع </w:t>
      </w:r>
      <w:r>
        <w:rPr>
          <w:rFonts w:cs="Arabic Transparent" w:hint="cs"/>
          <w:sz w:val="32"/>
          <w:szCs w:val="32"/>
          <w:rtl/>
        </w:rPr>
        <w:t>الخاصة بالعارض طبقا للأنموذج</w:t>
      </w:r>
      <w:r w:rsidR="00703331" w:rsidRPr="00703331">
        <w:rPr>
          <w:rFonts w:cs="Arabic Transparent" w:hint="cs"/>
          <w:sz w:val="32"/>
          <w:szCs w:val="32"/>
          <w:rtl/>
        </w:rPr>
        <w:t xml:space="preserve"> عدد </w:t>
      </w:r>
      <w:r w:rsidR="00703331" w:rsidRPr="008004E4">
        <w:rPr>
          <w:rFonts w:asciiTheme="majorBidi" w:hAnsiTheme="majorBidi" w:cstheme="majorBidi" w:hint="cs"/>
          <w:sz w:val="28"/>
          <w:szCs w:val="28"/>
          <w:rtl/>
        </w:rPr>
        <w:t>4</w:t>
      </w:r>
      <w:r>
        <w:rPr>
          <w:rFonts w:cs="Arabic Transparent" w:hint="cs"/>
          <w:sz w:val="32"/>
          <w:szCs w:val="32"/>
          <w:rtl/>
        </w:rPr>
        <w:t>،</w:t>
      </w:r>
    </w:p>
    <w:p w:rsidR="00703331" w:rsidRPr="00C53A31" w:rsidRDefault="002115BE" w:rsidP="00136276">
      <w:pPr>
        <w:pStyle w:val="Retraitcorpsdetexte"/>
        <w:numPr>
          <w:ilvl w:val="0"/>
          <w:numId w:val="32"/>
        </w:numPr>
        <w:ind w:left="566" w:hanging="426"/>
        <w:jc w:val="both"/>
        <w:rPr>
          <w:sz w:val="32"/>
          <w:rtl/>
          <w:lang w:bidi="ar-TN"/>
        </w:rPr>
      </w:pPr>
      <w:r>
        <w:rPr>
          <w:rFonts w:hint="cs"/>
          <w:sz w:val="32"/>
          <w:rtl/>
          <w:lang w:bidi="ar-TN"/>
        </w:rPr>
        <w:t>قائمة</w:t>
      </w:r>
      <w:r w:rsidR="00703331">
        <w:rPr>
          <w:rFonts w:hint="cs"/>
          <w:sz w:val="32"/>
          <w:rtl/>
          <w:lang w:bidi="ar-TN"/>
        </w:rPr>
        <w:t xml:space="preserve"> </w:t>
      </w:r>
      <w:r w:rsidR="00703331" w:rsidRPr="00C53A31">
        <w:rPr>
          <w:rFonts w:hint="cs"/>
          <w:sz w:val="32"/>
          <w:rtl/>
          <w:lang w:bidi="ar-TN"/>
        </w:rPr>
        <w:t xml:space="preserve">المعدّات التي سيقع استعمالها </w:t>
      </w:r>
      <w:r w:rsidR="00192FDB">
        <w:rPr>
          <w:rFonts w:hint="cs"/>
          <w:sz w:val="32"/>
          <w:rtl/>
          <w:lang w:bidi="ar-TN"/>
        </w:rPr>
        <w:t xml:space="preserve"> </w:t>
      </w:r>
      <w:r w:rsidR="00192FDB">
        <w:rPr>
          <w:rFonts w:hint="cs"/>
          <w:sz w:val="32"/>
          <w:rtl/>
        </w:rPr>
        <w:t xml:space="preserve">طبقا للأنموذج </w:t>
      </w:r>
      <w:r w:rsidR="00703331" w:rsidRPr="00C53A31">
        <w:rPr>
          <w:rFonts w:hint="cs"/>
          <w:sz w:val="32"/>
          <w:rtl/>
          <w:lang w:bidi="ar-TN"/>
        </w:rPr>
        <w:t xml:space="preserve">عدد </w:t>
      </w:r>
      <w:r w:rsidR="00703331" w:rsidRPr="008004E4">
        <w:rPr>
          <w:rFonts w:asciiTheme="majorBidi" w:hAnsiTheme="majorBidi" w:cstheme="majorBidi" w:hint="cs"/>
          <w:szCs w:val="28"/>
          <w:rtl/>
          <w:lang w:val="fr-FR" w:eastAsia="fr-FR"/>
        </w:rPr>
        <w:t>9</w:t>
      </w:r>
      <w:r w:rsidR="00192FDB">
        <w:rPr>
          <w:rFonts w:hint="cs"/>
          <w:sz w:val="32"/>
          <w:rtl/>
          <w:lang w:bidi="ar-TN"/>
        </w:rPr>
        <w:t>،</w:t>
      </w:r>
    </w:p>
    <w:p w:rsidR="006412C3" w:rsidRPr="008004E4" w:rsidRDefault="00703331" w:rsidP="00136276">
      <w:pPr>
        <w:pStyle w:val="Paragraphedeliste"/>
        <w:numPr>
          <w:ilvl w:val="0"/>
          <w:numId w:val="32"/>
        </w:numPr>
        <w:autoSpaceDE w:val="0"/>
        <w:autoSpaceDN w:val="0"/>
        <w:ind w:left="566" w:hanging="426"/>
        <w:jc w:val="lowKashida"/>
        <w:rPr>
          <w:rFonts w:cs="Arabic Transparent"/>
          <w:sz w:val="32"/>
          <w:szCs w:val="32"/>
          <w:rtl/>
          <w:lang w:bidi="ar-TN"/>
        </w:rPr>
      </w:pPr>
      <w:r w:rsidRPr="00EF7F5D">
        <w:rPr>
          <w:rFonts w:cs="Arabic Transparent" w:hint="cs"/>
          <w:sz w:val="32"/>
          <w:szCs w:val="32"/>
          <w:rtl/>
          <w:lang w:bidi="ar-TN"/>
        </w:rPr>
        <w:t>قائمة في المقاولين بالمناولة</w:t>
      </w:r>
      <w:r w:rsidR="00A01664">
        <w:rPr>
          <w:rFonts w:cs="Arabic Transparent" w:hint="cs"/>
          <w:sz w:val="32"/>
          <w:szCs w:val="32"/>
          <w:rtl/>
          <w:lang w:bidi="ar-TN"/>
        </w:rPr>
        <w:t xml:space="preserve"> </w:t>
      </w:r>
      <w:r w:rsidR="00192FDB">
        <w:rPr>
          <w:rFonts w:cs="Arabic Transparent" w:hint="cs"/>
          <w:sz w:val="32"/>
          <w:szCs w:val="32"/>
          <w:rtl/>
        </w:rPr>
        <w:t xml:space="preserve">طبقا للأنموذج </w:t>
      </w:r>
      <w:r w:rsidRPr="00EF7F5D">
        <w:rPr>
          <w:rFonts w:cs="Arabic Transparent" w:hint="cs"/>
          <w:sz w:val="32"/>
          <w:szCs w:val="32"/>
          <w:rtl/>
          <w:lang w:bidi="ar-TN"/>
        </w:rPr>
        <w:t xml:space="preserve">عدد </w:t>
      </w:r>
      <w:r w:rsidRPr="008004E4">
        <w:rPr>
          <w:rFonts w:asciiTheme="majorBidi" w:hAnsiTheme="majorBidi" w:cstheme="majorBidi" w:hint="cs"/>
          <w:sz w:val="28"/>
          <w:szCs w:val="28"/>
          <w:rtl/>
        </w:rPr>
        <w:t>10</w:t>
      </w:r>
      <w:r w:rsidR="00192FDB">
        <w:rPr>
          <w:rFonts w:cs="Arabic Transparent" w:hint="cs"/>
          <w:sz w:val="32"/>
          <w:szCs w:val="32"/>
          <w:rtl/>
          <w:lang w:bidi="ar-TN"/>
        </w:rPr>
        <w:t>.</w:t>
      </w:r>
    </w:p>
    <w:p w:rsidR="006412C3" w:rsidRPr="008F0BD9" w:rsidRDefault="006412C3" w:rsidP="00136276">
      <w:pPr>
        <w:pStyle w:val="Corpsdetexte3"/>
        <w:ind w:left="424" w:hanging="284"/>
        <w:jc w:val="both"/>
        <w:rPr>
          <w:rFonts w:cs="Arabic Transparent"/>
          <w:sz w:val="16"/>
          <w:szCs w:val="16"/>
          <w:rtl/>
          <w:lang w:val="en-US" w:eastAsia="en-US"/>
        </w:rPr>
      </w:pPr>
    </w:p>
    <w:p w:rsidR="008D2F0A" w:rsidRDefault="00E501E3" w:rsidP="002115BE">
      <w:pPr>
        <w:pStyle w:val="Corpsdetexte3"/>
        <w:ind w:hanging="1"/>
        <w:jc w:val="both"/>
        <w:rPr>
          <w:rFonts w:cs="Arabic Transparent"/>
          <w:rtl/>
          <w:lang w:val="en-US" w:eastAsia="en-US"/>
        </w:rPr>
      </w:pPr>
      <w:r>
        <w:rPr>
          <w:rFonts w:cs="Arabic Transparent" w:hint="cs"/>
          <w:rtl/>
          <w:lang w:val="en-US" w:eastAsia="en-US"/>
        </w:rPr>
        <w:t>ت</w:t>
      </w:r>
      <w:r w:rsidR="001D24D3">
        <w:rPr>
          <w:rFonts w:cs="Arabic Transparent"/>
          <w:rtl/>
          <w:lang w:val="en-US" w:eastAsia="en-US"/>
        </w:rPr>
        <w:t xml:space="preserve">رسل </w:t>
      </w:r>
      <w:r>
        <w:rPr>
          <w:rFonts w:cs="Arabic Transparent" w:hint="cs"/>
          <w:rtl/>
          <w:lang w:val="en-US" w:eastAsia="en-US"/>
        </w:rPr>
        <w:t xml:space="preserve">العروض داخل ظرف خارجي مغلق، عن طريق البريد </w:t>
      </w:r>
      <w:r w:rsidR="007E3F40">
        <w:rPr>
          <w:rFonts w:cs="Arabic Transparent" w:hint="cs"/>
          <w:rtl/>
          <w:lang w:val="en-US" w:eastAsia="en-US"/>
        </w:rPr>
        <w:t>ال</w:t>
      </w:r>
      <w:r>
        <w:rPr>
          <w:rFonts w:cs="Arabic Transparent" w:hint="cs"/>
          <w:rtl/>
          <w:lang w:val="en-US" w:eastAsia="en-US"/>
        </w:rPr>
        <w:t xml:space="preserve">مضمون الوصول أو بالبريد السريع </w:t>
      </w:r>
      <w:r w:rsidR="008D2F0A">
        <w:rPr>
          <w:rFonts w:cs="Arabic Transparent" w:hint="cs"/>
          <w:rtl/>
          <w:lang w:val="en-US" w:eastAsia="en-US"/>
        </w:rPr>
        <w:t>أ</w:t>
      </w:r>
      <w:r>
        <w:rPr>
          <w:rFonts w:cs="Arabic Transparent" w:hint="cs"/>
          <w:rtl/>
          <w:lang w:val="en-US" w:eastAsia="en-US"/>
        </w:rPr>
        <w:t xml:space="preserve">و مباشرة لمكتب الضبط </w:t>
      </w:r>
      <w:r w:rsidR="008D2F0A">
        <w:rPr>
          <w:rFonts w:cs="Arabic Transparent" w:hint="cs"/>
          <w:rtl/>
          <w:lang w:val="en-US" w:eastAsia="en-US"/>
        </w:rPr>
        <w:t xml:space="preserve">المركزي بالمقر الاجتماعي للديوان الوطني للبريد </w:t>
      </w:r>
      <w:r>
        <w:rPr>
          <w:rFonts w:cs="Arabic Transparent" w:hint="cs"/>
          <w:rtl/>
          <w:lang w:val="en-US" w:eastAsia="en-US"/>
        </w:rPr>
        <w:t>مقابل وصل تسلم، ويكتب عليه</w:t>
      </w:r>
      <w:r w:rsidR="000960F5">
        <w:rPr>
          <w:rFonts w:cs="Arabic Transparent" w:hint="cs"/>
          <w:rtl/>
          <w:lang w:val="en-US" w:eastAsia="en-US"/>
        </w:rPr>
        <w:t xml:space="preserve"> </w:t>
      </w:r>
      <w:r w:rsidR="002115BE">
        <w:rPr>
          <w:rFonts w:cs="Arabic Transparent" w:hint="cs"/>
          <w:rtl/>
          <w:lang w:val="en-US" w:eastAsia="en-US"/>
        </w:rPr>
        <w:t>ما يلي</w:t>
      </w:r>
      <w:r w:rsidR="008D2F0A">
        <w:rPr>
          <w:rFonts w:cs="Arabic Transparent" w:hint="cs"/>
          <w:rtl/>
          <w:lang w:val="en-US" w:eastAsia="en-US"/>
        </w:rPr>
        <w:t>:</w:t>
      </w:r>
    </w:p>
    <w:p w:rsidR="008D2F0A" w:rsidRPr="002115BE" w:rsidRDefault="008D2F0A" w:rsidP="008D2F0A">
      <w:pPr>
        <w:pStyle w:val="Corpsdetexte3"/>
        <w:ind w:firstLine="720"/>
        <w:jc w:val="both"/>
        <w:rPr>
          <w:rFonts w:cs="Arabic Transparent"/>
          <w:sz w:val="16"/>
          <w:szCs w:val="16"/>
          <w:rtl/>
          <w:lang w:val="en-US" w:eastAsia="en-US"/>
        </w:rPr>
      </w:pPr>
    </w:p>
    <w:p w:rsidR="008D2F0A" w:rsidRDefault="001D24D3" w:rsidP="00C47B95">
      <w:pPr>
        <w:pStyle w:val="Corpsdetexte3"/>
        <w:ind w:firstLine="720"/>
        <w:jc w:val="center"/>
        <w:rPr>
          <w:rFonts w:cs="Times New Roman"/>
          <w:b/>
          <w:bCs/>
          <w:sz w:val="32"/>
          <w:szCs w:val="32"/>
          <w:rtl/>
          <w:lang w:val="en-US" w:eastAsia="en-US"/>
        </w:rPr>
      </w:pPr>
      <w:r>
        <w:rPr>
          <w:rFonts w:cs="Arabic Transparent"/>
          <w:rtl/>
          <w:lang w:val="en-US" w:eastAsia="en-US"/>
        </w:rPr>
        <w:t xml:space="preserve">" </w:t>
      </w:r>
      <w:r w:rsidR="002115BE">
        <w:rPr>
          <w:rFonts w:cs="Arabic Transparent"/>
          <w:b/>
          <w:bCs/>
          <w:rtl/>
          <w:lang w:val="en-US" w:eastAsia="en-US"/>
        </w:rPr>
        <w:t>لا يفتح</w:t>
      </w:r>
      <w:r w:rsidR="000E62D0">
        <w:rPr>
          <w:rFonts w:cs="Arabic Transparent" w:hint="cs"/>
          <w:b/>
          <w:bCs/>
          <w:rtl/>
          <w:lang w:val="en-US" w:eastAsia="en-US"/>
        </w:rPr>
        <w:t xml:space="preserve"> </w:t>
      </w:r>
      <w:r w:rsidR="00E616DB">
        <w:rPr>
          <w:rFonts w:cs="Arabic Transparent" w:hint="cs"/>
          <w:b/>
          <w:bCs/>
          <w:rtl/>
          <w:lang w:val="en-US" w:eastAsia="en-US"/>
        </w:rPr>
        <w:t xml:space="preserve">طلب عروض </w:t>
      </w:r>
      <w:r w:rsidR="008D2F0A" w:rsidRPr="007E3F40">
        <w:rPr>
          <w:rFonts w:cs="Times New Roman"/>
          <w:b/>
          <w:bCs/>
          <w:sz w:val="32"/>
          <w:szCs w:val="32"/>
          <w:rtl/>
          <w:lang w:val="en-US" w:eastAsia="en-US"/>
        </w:rPr>
        <w:t>عـدد</w:t>
      </w:r>
      <w:r w:rsidR="008D2F0A" w:rsidRPr="006807BB">
        <w:rPr>
          <w:rFonts w:cs="Times New Roman"/>
          <w:sz w:val="32"/>
          <w:szCs w:val="32"/>
          <w:rtl/>
          <w:lang w:val="en-US" w:eastAsia="en-US"/>
        </w:rPr>
        <w:t xml:space="preserve"> </w:t>
      </w:r>
      <w:r w:rsidR="00C47B95">
        <w:rPr>
          <w:rFonts w:cs="Times New Roman" w:hint="cs"/>
          <w:b/>
          <w:bCs/>
          <w:sz w:val="32"/>
          <w:szCs w:val="32"/>
          <w:rtl/>
          <w:lang w:val="en-US" w:eastAsia="en-US"/>
        </w:rPr>
        <w:t>04</w:t>
      </w:r>
      <w:r w:rsidR="008D2F0A" w:rsidRPr="00C3068E">
        <w:rPr>
          <w:rFonts w:cs="Times New Roman" w:hint="cs"/>
          <w:b/>
          <w:bCs/>
          <w:sz w:val="36"/>
          <w:szCs w:val="36"/>
          <w:rtl/>
          <w:lang w:val="en-US" w:eastAsia="en-US" w:bidi="ar-TN"/>
        </w:rPr>
        <w:t>/و.م.ش</w:t>
      </w:r>
      <w:r w:rsidR="008D2F0A" w:rsidRPr="00C3068E">
        <w:rPr>
          <w:rFonts w:cs="Times New Roman"/>
          <w:b/>
          <w:bCs/>
          <w:sz w:val="36"/>
          <w:szCs w:val="36"/>
          <w:rtl/>
          <w:lang w:val="en-US" w:eastAsia="en-US"/>
        </w:rPr>
        <w:t>/</w:t>
      </w:r>
      <w:r w:rsidR="008D2F0A" w:rsidRPr="00C3068E">
        <w:rPr>
          <w:rFonts w:cs="Times New Roman" w:hint="cs"/>
          <w:b/>
          <w:bCs/>
          <w:sz w:val="36"/>
          <w:szCs w:val="36"/>
          <w:rtl/>
          <w:lang w:val="en-US" w:eastAsia="en-US"/>
        </w:rPr>
        <w:t>إ.ش.</w:t>
      </w:r>
      <w:r w:rsidR="003C1272">
        <w:rPr>
          <w:rFonts w:cs="Times New Roman" w:hint="cs"/>
          <w:b/>
          <w:bCs/>
          <w:sz w:val="36"/>
          <w:szCs w:val="36"/>
          <w:rtl/>
          <w:lang w:val="en-US" w:eastAsia="en-US"/>
        </w:rPr>
        <w:t>أ</w:t>
      </w:r>
      <w:r w:rsidR="008D2F0A" w:rsidRPr="00C3068E">
        <w:rPr>
          <w:rFonts w:cs="Times New Roman"/>
          <w:b/>
          <w:bCs/>
          <w:sz w:val="36"/>
          <w:szCs w:val="36"/>
          <w:rtl/>
          <w:lang w:val="en-US" w:eastAsia="en-US"/>
        </w:rPr>
        <w:t>/</w:t>
      </w:r>
      <w:r w:rsidR="008D2F0A" w:rsidRPr="00C3068E">
        <w:rPr>
          <w:rFonts w:cs="Times New Roman" w:hint="cs"/>
          <w:b/>
          <w:bCs/>
          <w:sz w:val="32"/>
          <w:szCs w:val="32"/>
          <w:rtl/>
          <w:lang w:val="en-US" w:eastAsia="en-US"/>
        </w:rPr>
        <w:t>2022</w:t>
      </w:r>
    </w:p>
    <w:p w:rsidR="008D2F0A" w:rsidRPr="00C47B95" w:rsidRDefault="00C47B95" w:rsidP="00C47B95">
      <w:pPr>
        <w:jc w:val="center"/>
        <w:rPr>
          <w:rFonts w:cs="Times New Roman"/>
          <w:b/>
          <w:bCs/>
          <w:noProof w:val="0"/>
          <w:snapToGrid w:val="0"/>
          <w:sz w:val="36"/>
          <w:szCs w:val="36"/>
          <w:rtl/>
          <w:lang w:val="en-US" w:eastAsia="en-US"/>
        </w:rPr>
      </w:pPr>
      <w:r>
        <w:rPr>
          <w:rFonts w:cs="Arabic Transparent" w:hint="cs"/>
          <w:b/>
          <w:bCs/>
          <w:noProof w:val="0"/>
          <w:sz w:val="28"/>
          <w:szCs w:val="33"/>
          <w:rtl/>
          <w:lang w:val="en-US" w:eastAsia="en-US"/>
        </w:rPr>
        <w:t xml:space="preserve">           </w:t>
      </w:r>
      <w:r w:rsidRPr="00C47B95">
        <w:rPr>
          <w:rFonts w:cs="Arabic Transparent" w:hint="cs"/>
          <w:b/>
          <w:bCs/>
          <w:noProof w:val="0"/>
          <w:sz w:val="28"/>
          <w:szCs w:val="33"/>
          <w:rtl/>
          <w:lang w:val="en-US" w:eastAsia="en-US"/>
        </w:rPr>
        <w:t xml:space="preserve">تهيئة مركز توزيع ومكتب بريد بعين زغوان </w:t>
      </w:r>
      <w:r w:rsidR="00B362E9" w:rsidRPr="00C47B95">
        <w:rPr>
          <w:rFonts w:cs="Arabic Transparent" w:hint="cs"/>
          <w:b/>
          <w:bCs/>
          <w:noProof w:val="0"/>
          <w:sz w:val="28"/>
          <w:szCs w:val="33"/>
          <w:rtl/>
          <w:lang w:val="en-US" w:eastAsia="en-US"/>
        </w:rPr>
        <w:t>"</w:t>
      </w:r>
    </w:p>
    <w:p w:rsidR="00B362E9" w:rsidRPr="00136276" w:rsidRDefault="00136276" w:rsidP="00136276">
      <w:pPr>
        <w:pStyle w:val="Corpsdetexte3"/>
        <w:ind w:firstLine="720"/>
        <w:jc w:val="left"/>
        <w:rPr>
          <w:rFonts w:cs="Arabic Transparent"/>
          <w:rtl/>
          <w:lang w:val="en-US" w:eastAsia="en-US"/>
        </w:rPr>
      </w:pPr>
      <w:r w:rsidRPr="00136276">
        <w:rPr>
          <w:rFonts w:cs="Arabic Transparent" w:hint="cs"/>
          <w:rtl/>
          <w:lang w:val="en-US" w:eastAsia="en-US"/>
        </w:rPr>
        <w:t>والعنوان:</w:t>
      </w:r>
    </w:p>
    <w:p w:rsidR="00B362E9" w:rsidRPr="00B362E9" w:rsidRDefault="00B362E9" w:rsidP="008D2F0A">
      <w:pPr>
        <w:pStyle w:val="Corpsdetexte3"/>
        <w:ind w:firstLine="720"/>
        <w:jc w:val="center"/>
        <w:rPr>
          <w:rFonts w:cs="Arabic Transparent"/>
          <w:b/>
          <w:bCs/>
          <w:rtl/>
          <w:lang w:val="en-US" w:eastAsia="en-US"/>
        </w:rPr>
      </w:pPr>
      <w:r w:rsidRPr="00B362E9">
        <w:rPr>
          <w:rFonts w:cs="Arabic Transparent" w:hint="cs"/>
          <w:b/>
          <w:bCs/>
          <w:rtl/>
          <w:lang w:val="en-US" w:eastAsia="en-US"/>
        </w:rPr>
        <w:t>الديوان الوطني للبريد</w:t>
      </w:r>
    </w:p>
    <w:p w:rsidR="00B362E9" w:rsidRPr="00B362E9" w:rsidRDefault="00B362E9" w:rsidP="008D2F0A">
      <w:pPr>
        <w:pStyle w:val="Corpsdetexte3"/>
        <w:ind w:firstLine="720"/>
        <w:jc w:val="center"/>
        <w:rPr>
          <w:rFonts w:cs="Arabic Transparent"/>
          <w:b/>
          <w:bCs/>
          <w:rtl/>
          <w:lang w:val="en-US" w:eastAsia="en-US"/>
        </w:rPr>
      </w:pPr>
      <w:r w:rsidRPr="00B362E9">
        <w:rPr>
          <w:rFonts w:cs="Arabic Transparent" w:hint="cs"/>
          <w:b/>
          <w:bCs/>
          <w:rtl/>
          <w:lang w:val="en-US" w:eastAsia="en-US"/>
        </w:rPr>
        <w:t>الوحدة المركزية للشراءات</w:t>
      </w:r>
    </w:p>
    <w:p w:rsidR="00B362E9" w:rsidRPr="00B362E9" w:rsidRDefault="00B362E9" w:rsidP="003C1272">
      <w:pPr>
        <w:pStyle w:val="Corpsdetexte3"/>
        <w:ind w:firstLine="720"/>
        <w:jc w:val="center"/>
        <w:rPr>
          <w:rFonts w:cs="Arabic Transparent"/>
          <w:b/>
          <w:bCs/>
          <w:rtl/>
          <w:lang w:val="en-US" w:eastAsia="en-US"/>
        </w:rPr>
      </w:pPr>
      <w:r w:rsidRPr="00B362E9">
        <w:rPr>
          <w:rFonts w:cs="Arabic Transparent" w:hint="cs"/>
          <w:b/>
          <w:bCs/>
          <w:rtl/>
          <w:lang w:val="en-US" w:eastAsia="en-US"/>
        </w:rPr>
        <w:t xml:space="preserve">إدارة شراءات </w:t>
      </w:r>
      <w:r w:rsidR="003C1272">
        <w:rPr>
          <w:rFonts w:cs="Arabic Transparent" w:hint="cs"/>
          <w:b/>
          <w:bCs/>
          <w:rtl/>
          <w:lang w:val="en-US" w:eastAsia="en-US"/>
        </w:rPr>
        <w:t>الأشغال</w:t>
      </w:r>
      <w:r w:rsidRPr="00B362E9">
        <w:rPr>
          <w:rFonts w:cs="Arabic Transparent" w:hint="cs"/>
          <w:b/>
          <w:bCs/>
          <w:rtl/>
          <w:lang w:val="en-US" w:eastAsia="en-US"/>
        </w:rPr>
        <w:t xml:space="preserve"> والدراسات ال</w:t>
      </w:r>
      <w:r w:rsidR="003C1272">
        <w:rPr>
          <w:rFonts w:cs="Arabic Transparent" w:hint="cs"/>
          <w:b/>
          <w:bCs/>
          <w:rtl/>
          <w:lang w:val="en-US" w:eastAsia="en-US"/>
        </w:rPr>
        <w:t>خاصة بها</w:t>
      </w:r>
    </w:p>
    <w:p w:rsidR="00B362E9" w:rsidRPr="00B362E9" w:rsidRDefault="00B362E9" w:rsidP="008D2F0A">
      <w:pPr>
        <w:pStyle w:val="Corpsdetexte3"/>
        <w:ind w:firstLine="720"/>
        <w:jc w:val="center"/>
        <w:rPr>
          <w:rFonts w:cs="Arabic Transparent"/>
          <w:b/>
          <w:bCs/>
          <w:rtl/>
          <w:lang w:val="en-US" w:eastAsia="en-US"/>
        </w:rPr>
      </w:pPr>
      <w:r w:rsidRPr="00B362E9">
        <w:rPr>
          <w:rFonts w:cs="Arabic Transparent" w:hint="cs"/>
          <w:b/>
          <w:bCs/>
          <w:rtl/>
          <w:lang w:val="en-US" w:eastAsia="en-US"/>
        </w:rPr>
        <w:t>مكتب الضبط المركزي بالمقر الاجتماعي نهج الهادي نويرة - تونس</w:t>
      </w:r>
    </w:p>
    <w:p w:rsidR="008D2F0A" w:rsidRDefault="008D2F0A" w:rsidP="008D2F0A">
      <w:pPr>
        <w:pStyle w:val="Corpsdetexte3"/>
        <w:ind w:firstLine="720"/>
        <w:jc w:val="both"/>
        <w:rPr>
          <w:rFonts w:cs="Arabic Transparent"/>
          <w:rtl/>
          <w:lang w:val="en-US" w:eastAsia="en-US"/>
        </w:rPr>
      </w:pPr>
    </w:p>
    <w:p w:rsidR="005D4E78" w:rsidRPr="00E121EE" w:rsidRDefault="00AC13D4" w:rsidP="00E121EE">
      <w:pPr>
        <w:pStyle w:val="Corpsdetexte3"/>
        <w:ind w:hanging="1"/>
        <w:jc w:val="both"/>
        <w:rPr>
          <w:rFonts w:cs="Arabic Transparent"/>
          <w:rtl/>
          <w:lang w:val="en-US" w:eastAsia="en-US" w:bidi="ar-TN"/>
        </w:rPr>
      </w:pPr>
      <w:r>
        <w:rPr>
          <w:rFonts w:cs="Arabic Transparent" w:hint="cs"/>
          <w:rtl/>
          <w:lang w:val="en-US" w:eastAsia="en-US"/>
        </w:rPr>
        <w:lastRenderedPageBreak/>
        <w:t>ترسل العروض</w:t>
      </w:r>
      <w:r w:rsidR="00B362E9">
        <w:rPr>
          <w:rFonts w:cs="Arabic Transparent" w:hint="cs"/>
          <w:rtl/>
          <w:lang w:val="en-US" w:eastAsia="en-US"/>
        </w:rPr>
        <w:t xml:space="preserve"> </w:t>
      </w:r>
      <w:r w:rsidR="00542295">
        <w:rPr>
          <w:rFonts w:cs="Arabic Transparent"/>
          <w:szCs w:val="32"/>
          <w:rtl/>
          <w:lang w:val="en-US" w:eastAsia="en-US"/>
        </w:rPr>
        <w:t xml:space="preserve">في أجل أقصاه </w:t>
      </w:r>
      <w:r w:rsidR="00542295" w:rsidRPr="00E121EE">
        <w:rPr>
          <w:rFonts w:cs="Arabic Transparent"/>
          <w:b/>
          <w:bCs/>
          <w:szCs w:val="32"/>
          <w:u w:val="single"/>
          <w:rtl/>
          <w:lang w:val="en-US" w:eastAsia="en-US"/>
        </w:rPr>
        <w:t>يوم</w:t>
      </w:r>
      <w:r w:rsidR="00E616DB" w:rsidRPr="00E121EE">
        <w:rPr>
          <w:rFonts w:cs="Arabic Transparent" w:hint="cs"/>
          <w:b/>
          <w:bCs/>
          <w:szCs w:val="32"/>
          <w:u w:val="single"/>
          <w:rtl/>
          <w:lang w:val="en-US" w:eastAsia="en-US"/>
        </w:rPr>
        <w:t xml:space="preserve"> </w:t>
      </w:r>
      <w:r w:rsidR="00E121EE" w:rsidRPr="00E121EE">
        <w:rPr>
          <w:rFonts w:cs="Arabic Transparent" w:hint="cs"/>
          <w:b/>
          <w:bCs/>
          <w:sz w:val="32"/>
          <w:szCs w:val="32"/>
          <w:u w:val="single"/>
          <w:rtl/>
          <w:lang w:val="en-US" w:eastAsia="en-US" w:bidi="ar-TN"/>
        </w:rPr>
        <w:t>الثلاثاء 14</w:t>
      </w:r>
      <w:r w:rsidR="00214FBE" w:rsidRPr="00E121EE">
        <w:rPr>
          <w:rFonts w:cs="Arabic Transparent" w:hint="cs"/>
          <w:b/>
          <w:bCs/>
          <w:sz w:val="32"/>
          <w:szCs w:val="32"/>
          <w:u w:val="single"/>
          <w:rtl/>
          <w:lang w:val="en-US" w:eastAsia="en-US" w:bidi="ar-TN"/>
        </w:rPr>
        <w:t xml:space="preserve"> جوان</w:t>
      </w:r>
      <w:r w:rsidR="00A23EBD" w:rsidRPr="00E121EE">
        <w:rPr>
          <w:rFonts w:ascii="Arial" w:hAnsi="Arial" w:cs="Arial" w:hint="cs"/>
          <w:b/>
          <w:bCs/>
          <w:szCs w:val="28"/>
          <w:u w:val="single"/>
          <w:rtl/>
          <w:lang w:eastAsia="en-US" w:bidi="ar-TN"/>
        </w:rPr>
        <w:t xml:space="preserve"> </w:t>
      </w:r>
      <w:r w:rsidR="00B362E9" w:rsidRPr="00E121EE">
        <w:rPr>
          <w:rFonts w:cs="Arabic Transparent" w:hint="cs"/>
          <w:b/>
          <w:bCs/>
          <w:sz w:val="32"/>
          <w:szCs w:val="32"/>
          <w:u w:val="single"/>
          <w:rtl/>
          <w:lang w:val="en-US" w:eastAsia="en-US" w:bidi="ar-TN"/>
        </w:rPr>
        <w:t>2022</w:t>
      </w:r>
      <w:r w:rsidR="00E616DB" w:rsidRPr="00E121EE">
        <w:rPr>
          <w:rFonts w:cs="Arabic Transparent" w:hint="cs"/>
          <w:b/>
          <w:bCs/>
          <w:sz w:val="32"/>
          <w:szCs w:val="32"/>
          <w:u w:val="single"/>
          <w:rtl/>
          <w:lang w:val="en-US" w:eastAsia="en-US" w:bidi="ar-TN"/>
        </w:rPr>
        <w:t xml:space="preserve"> على الساعة</w:t>
      </w:r>
      <w:r w:rsidR="00214FBE" w:rsidRPr="00E121EE">
        <w:rPr>
          <w:rFonts w:cs="Arabic Transparent" w:hint="cs"/>
          <w:b/>
          <w:bCs/>
          <w:sz w:val="32"/>
          <w:szCs w:val="32"/>
          <w:u w:val="single"/>
          <w:rtl/>
          <w:lang w:val="en-US" w:eastAsia="en-US" w:bidi="ar-TN"/>
        </w:rPr>
        <w:t xml:space="preserve"> </w:t>
      </w:r>
      <w:r w:rsidR="00E121EE" w:rsidRPr="00E121EE">
        <w:rPr>
          <w:rFonts w:cs="Arabic Transparent" w:hint="cs"/>
          <w:b/>
          <w:bCs/>
          <w:sz w:val="32"/>
          <w:szCs w:val="32"/>
          <w:u w:val="single"/>
          <w:rtl/>
          <w:lang w:val="en-US" w:eastAsia="en-US" w:bidi="ar-TN"/>
        </w:rPr>
        <w:t>الواحدة بعد الزوال</w:t>
      </w:r>
      <w:r w:rsidR="00214FBE" w:rsidRPr="00E121EE">
        <w:rPr>
          <w:rFonts w:cs="Arabic Transparent" w:hint="cs"/>
          <w:b/>
          <w:bCs/>
          <w:sz w:val="32"/>
          <w:szCs w:val="32"/>
          <w:u w:val="single"/>
          <w:rtl/>
          <w:lang w:val="en-US" w:eastAsia="en-US" w:bidi="ar-TN"/>
        </w:rPr>
        <w:t xml:space="preserve"> </w:t>
      </w:r>
      <w:r w:rsidR="00E616DB" w:rsidRPr="00E121EE">
        <w:rPr>
          <w:rFonts w:cs="Arabic Transparent" w:hint="cs"/>
          <w:b/>
          <w:bCs/>
          <w:sz w:val="32"/>
          <w:szCs w:val="32"/>
          <w:u w:val="single"/>
          <w:rtl/>
          <w:lang w:val="en-US" w:eastAsia="en-US" w:bidi="ar-TN"/>
        </w:rPr>
        <w:t xml:space="preserve"> </w:t>
      </w:r>
      <w:r w:rsidR="00E121EE" w:rsidRPr="00E121EE">
        <w:rPr>
          <w:rFonts w:cs="Arabic Transparent"/>
          <w:b/>
          <w:bCs/>
          <w:sz w:val="32"/>
          <w:szCs w:val="32"/>
          <w:u w:val="single"/>
          <w:lang w:val="en-US" w:eastAsia="en-US" w:bidi="ar-TN"/>
        </w:rPr>
        <w:t>13</w:t>
      </w:r>
      <w:r w:rsidR="00214FBE" w:rsidRPr="00E121EE">
        <w:rPr>
          <w:rFonts w:cs="Arabic Transparent"/>
          <w:b/>
          <w:bCs/>
          <w:sz w:val="32"/>
          <w:szCs w:val="32"/>
          <w:u w:val="single"/>
          <w:lang w:val="en-US" w:eastAsia="en-US" w:bidi="ar-TN"/>
        </w:rPr>
        <w:t>H</w:t>
      </w:r>
      <w:r w:rsidR="00E121EE" w:rsidRPr="00E121EE">
        <w:rPr>
          <w:rFonts w:cs="Arabic Transparent"/>
          <w:b/>
          <w:bCs/>
          <w:sz w:val="32"/>
          <w:szCs w:val="32"/>
          <w:u w:val="single"/>
          <w:lang w:val="en-US" w:eastAsia="en-US" w:bidi="ar-TN"/>
        </w:rPr>
        <w:t>00</w:t>
      </w:r>
      <w:r w:rsidR="00E616DB" w:rsidRPr="00E121EE">
        <w:rPr>
          <w:rFonts w:ascii="Arial" w:hAnsi="Arial" w:cs="Arial"/>
          <w:b/>
          <w:bCs/>
          <w:szCs w:val="28"/>
          <w:u w:val="single"/>
          <w:lang w:eastAsia="en-US" w:bidi="ar-TN"/>
        </w:rPr>
        <w:t>)</w:t>
      </w:r>
      <w:r w:rsidR="00214FBE" w:rsidRPr="00E121EE">
        <w:rPr>
          <w:rFonts w:cs="Arabic Transparent"/>
          <w:b/>
          <w:bCs/>
          <w:szCs w:val="32"/>
          <w:lang w:val="en-US" w:eastAsia="en-US" w:bidi="ar-TN"/>
        </w:rPr>
        <w:t xml:space="preserve"> </w:t>
      </w:r>
      <w:r w:rsidR="00214FBE" w:rsidRPr="00E121EE">
        <w:rPr>
          <w:rFonts w:ascii="Arial" w:hAnsi="Arial" w:cs="Arial" w:hint="cs"/>
          <w:b/>
          <w:bCs/>
          <w:szCs w:val="28"/>
          <w:u w:val="single"/>
          <w:rtl/>
          <w:lang w:eastAsia="en-US" w:bidi="ar-TN"/>
        </w:rPr>
        <w:t>)</w:t>
      </w:r>
      <w:r w:rsidR="00214FBE" w:rsidRPr="00E121EE">
        <w:rPr>
          <w:rFonts w:cs="Arabic Transparent" w:hint="cs"/>
          <w:b/>
          <w:bCs/>
          <w:szCs w:val="32"/>
          <w:rtl/>
          <w:lang w:val="en-US" w:eastAsia="en-US" w:bidi="ar-TN"/>
        </w:rPr>
        <w:t xml:space="preserve"> </w:t>
      </w:r>
      <w:r w:rsidR="001D15C7" w:rsidRPr="00E121EE">
        <w:rPr>
          <w:rFonts w:cs="Arabic Transparent" w:hint="cs"/>
          <w:szCs w:val="32"/>
          <w:rtl/>
          <w:lang w:val="en-US" w:eastAsia="en-US"/>
        </w:rPr>
        <w:t>ويعتمد في هذا على ختم</w:t>
      </w:r>
      <w:r w:rsidRPr="00E121EE">
        <w:rPr>
          <w:rFonts w:cs="Arabic Transparent" w:hint="cs"/>
          <w:szCs w:val="32"/>
          <w:rtl/>
          <w:lang w:val="en-US" w:eastAsia="en-US"/>
        </w:rPr>
        <w:t xml:space="preserve"> مكتب</w:t>
      </w:r>
      <w:r w:rsidR="001D15C7" w:rsidRPr="00E121EE">
        <w:rPr>
          <w:rFonts w:cs="Arabic Transparent" w:hint="cs"/>
          <w:szCs w:val="32"/>
          <w:rtl/>
          <w:lang w:val="en-US" w:eastAsia="en-US"/>
        </w:rPr>
        <w:t xml:space="preserve"> </w:t>
      </w:r>
      <w:r w:rsidRPr="00E121EE">
        <w:rPr>
          <w:rFonts w:cs="Arabic Transparent" w:hint="cs"/>
          <w:rtl/>
          <w:lang w:val="en-US" w:eastAsia="en-US"/>
        </w:rPr>
        <w:t>الضبط المركزي بالمقر الاجتماعي للديوان الوطني للبريد</w:t>
      </w:r>
      <w:r w:rsidRPr="00E121EE">
        <w:rPr>
          <w:rFonts w:cs="Arabic Transparent" w:hint="cs"/>
          <w:rtl/>
          <w:lang w:val="en-US" w:eastAsia="en-US" w:bidi="ar-TN"/>
        </w:rPr>
        <w:t xml:space="preserve">. </w:t>
      </w:r>
    </w:p>
    <w:p w:rsidR="005D4E78" w:rsidRPr="00E121EE" w:rsidRDefault="005D4E78" w:rsidP="005D54B5">
      <w:pPr>
        <w:pStyle w:val="Corpsdetexte3"/>
        <w:ind w:firstLine="720"/>
        <w:jc w:val="both"/>
        <w:rPr>
          <w:rFonts w:cs="Arabic Transparent"/>
          <w:rtl/>
          <w:lang w:val="en-US" w:eastAsia="en-US" w:bidi="ar-TN"/>
        </w:rPr>
      </w:pPr>
    </w:p>
    <w:p w:rsidR="001D15C7" w:rsidRPr="00E121EE" w:rsidRDefault="001D15C7" w:rsidP="005D4E78">
      <w:pPr>
        <w:pStyle w:val="Corpsdetexte3"/>
        <w:ind w:hanging="1"/>
        <w:jc w:val="both"/>
        <w:rPr>
          <w:rFonts w:cs="Arabic Transparent"/>
          <w:szCs w:val="32"/>
          <w:lang w:val="en-US" w:eastAsia="en-US" w:bidi="ar-TN"/>
        </w:rPr>
      </w:pPr>
      <w:r w:rsidRPr="00E121EE">
        <w:rPr>
          <w:rFonts w:cs="Arabic Transparent" w:hint="cs"/>
          <w:szCs w:val="32"/>
          <w:rtl/>
          <w:lang w:val="en-US" w:eastAsia="en-US" w:bidi="ar-TN"/>
        </w:rPr>
        <w:t>يكون فتح العروض في جلسة علنية على النحو التالي:</w:t>
      </w:r>
    </w:p>
    <w:p w:rsidR="001D15C7" w:rsidRPr="00E121EE" w:rsidRDefault="001D15C7" w:rsidP="001D15C7">
      <w:pPr>
        <w:pStyle w:val="Corpsdetexte3"/>
        <w:bidi w:val="0"/>
        <w:ind w:firstLine="424"/>
        <w:jc w:val="right"/>
        <w:rPr>
          <w:rFonts w:cs="Arabic Transparent"/>
          <w:sz w:val="16"/>
          <w:szCs w:val="16"/>
          <w:rtl/>
          <w:lang w:val="en-US" w:eastAsia="en-US" w:bidi="ar-TN"/>
        </w:rPr>
      </w:pPr>
    </w:p>
    <w:p w:rsidR="001D15C7" w:rsidRPr="00E121EE" w:rsidRDefault="001D15C7" w:rsidP="00E121EE">
      <w:pPr>
        <w:numPr>
          <w:ilvl w:val="0"/>
          <w:numId w:val="10"/>
        </w:numPr>
        <w:jc w:val="lowKashida"/>
        <w:rPr>
          <w:rFonts w:cs="Arabic Transparent"/>
          <w:sz w:val="32"/>
          <w:szCs w:val="32"/>
          <w:rtl/>
          <w:lang w:eastAsia="en-US"/>
        </w:rPr>
      </w:pPr>
      <w:r w:rsidRPr="00E121EE">
        <w:rPr>
          <w:rFonts w:cs="Arabic Transparent" w:hint="cs"/>
          <w:b/>
          <w:bCs/>
          <w:sz w:val="32"/>
          <w:szCs w:val="32"/>
          <w:u w:val="single"/>
          <w:rtl/>
          <w:lang w:eastAsia="en-US"/>
        </w:rPr>
        <w:t xml:space="preserve">تاريخ الجلسة </w:t>
      </w:r>
      <w:r w:rsidRPr="00E121EE">
        <w:rPr>
          <w:rFonts w:cs="Arabic Transparent" w:hint="cs"/>
          <w:b/>
          <w:bCs/>
          <w:sz w:val="32"/>
          <w:szCs w:val="32"/>
          <w:rtl/>
          <w:lang w:eastAsia="en-US"/>
        </w:rPr>
        <w:t xml:space="preserve">: </w:t>
      </w:r>
      <w:r w:rsidR="00E121EE" w:rsidRPr="00E121EE">
        <w:rPr>
          <w:rFonts w:cs="Arabic Transparent"/>
          <w:b/>
          <w:bCs/>
          <w:szCs w:val="32"/>
          <w:u w:val="single"/>
          <w:rtl/>
          <w:lang w:val="en-US" w:eastAsia="en-US"/>
        </w:rPr>
        <w:t>يوم</w:t>
      </w:r>
      <w:r w:rsidR="00E121EE" w:rsidRPr="00E121EE">
        <w:rPr>
          <w:rFonts w:cs="Arabic Transparent" w:hint="cs"/>
          <w:b/>
          <w:bCs/>
          <w:szCs w:val="32"/>
          <w:u w:val="single"/>
          <w:rtl/>
          <w:lang w:val="en-US" w:eastAsia="en-US"/>
        </w:rPr>
        <w:t xml:space="preserve"> </w:t>
      </w:r>
      <w:r w:rsidR="00E121EE" w:rsidRPr="00E121EE">
        <w:rPr>
          <w:rFonts w:cs="Arabic Transparent" w:hint="cs"/>
          <w:b/>
          <w:bCs/>
          <w:sz w:val="32"/>
          <w:szCs w:val="32"/>
          <w:u w:val="single"/>
          <w:rtl/>
          <w:lang w:val="en-US" w:eastAsia="en-US" w:bidi="ar-TN"/>
        </w:rPr>
        <w:t>الثلاثاء 14 جوان</w:t>
      </w:r>
      <w:r w:rsidR="00E121EE" w:rsidRPr="00E121EE">
        <w:rPr>
          <w:rFonts w:ascii="Arial" w:hAnsi="Arial" w:cs="Arial" w:hint="cs"/>
          <w:b/>
          <w:bCs/>
          <w:szCs w:val="28"/>
          <w:u w:val="single"/>
          <w:rtl/>
          <w:lang w:eastAsia="en-US" w:bidi="ar-TN"/>
        </w:rPr>
        <w:t xml:space="preserve"> </w:t>
      </w:r>
      <w:r w:rsidR="00E121EE" w:rsidRPr="00E121EE">
        <w:rPr>
          <w:rFonts w:cs="Arabic Transparent" w:hint="cs"/>
          <w:b/>
          <w:bCs/>
          <w:sz w:val="32"/>
          <w:szCs w:val="32"/>
          <w:u w:val="single"/>
          <w:rtl/>
          <w:lang w:val="en-US" w:eastAsia="en-US" w:bidi="ar-TN"/>
        </w:rPr>
        <w:t>2022 على الساعة الثانية والنصف بعد الزوال</w:t>
      </w:r>
      <w:r w:rsidR="00214FBE" w:rsidRPr="00E121EE">
        <w:rPr>
          <w:rFonts w:cs="Arabic Transparent" w:hint="cs"/>
          <w:b/>
          <w:bCs/>
          <w:sz w:val="32"/>
          <w:szCs w:val="32"/>
          <w:u w:val="single"/>
          <w:rtl/>
          <w:lang w:val="en-US" w:eastAsia="en-US" w:bidi="ar-TN"/>
        </w:rPr>
        <w:t xml:space="preserve"> </w:t>
      </w:r>
      <w:r w:rsidR="00E121EE" w:rsidRPr="00E121EE">
        <w:rPr>
          <w:rFonts w:cs="Arabic Transparent"/>
          <w:b/>
          <w:bCs/>
          <w:sz w:val="32"/>
          <w:szCs w:val="32"/>
          <w:u w:val="single"/>
          <w:lang w:val="en-US" w:eastAsia="en-US" w:bidi="ar-TN"/>
        </w:rPr>
        <w:t>14</w:t>
      </w:r>
      <w:r w:rsidR="00214FBE" w:rsidRPr="00E121EE">
        <w:rPr>
          <w:rFonts w:cs="Arabic Transparent"/>
          <w:b/>
          <w:bCs/>
          <w:sz w:val="32"/>
          <w:szCs w:val="32"/>
          <w:u w:val="single"/>
          <w:lang w:val="en-US" w:eastAsia="en-US" w:bidi="ar-TN"/>
        </w:rPr>
        <w:t>H</w:t>
      </w:r>
      <w:r w:rsidR="00E121EE" w:rsidRPr="00E121EE">
        <w:rPr>
          <w:rFonts w:cs="Arabic Transparent"/>
          <w:b/>
          <w:bCs/>
          <w:sz w:val="32"/>
          <w:szCs w:val="32"/>
          <w:u w:val="single"/>
          <w:lang w:val="en-US" w:eastAsia="en-US" w:bidi="ar-TN"/>
        </w:rPr>
        <w:t>30</w:t>
      </w:r>
      <w:r w:rsidR="00214FBE" w:rsidRPr="00E121EE">
        <w:rPr>
          <w:rFonts w:ascii="Arial" w:hAnsi="Arial" w:cs="Arial"/>
          <w:b/>
          <w:bCs/>
          <w:sz w:val="28"/>
          <w:szCs w:val="28"/>
          <w:u w:val="single"/>
          <w:lang w:eastAsia="en-US" w:bidi="ar-TN"/>
        </w:rPr>
        <w:t>)</w:t>
      </w:r>
      <w:r w:rsidR="00214FBE" w:rsidRPr="00E121EE">
        <w:rPr>
          <w:rFonts w:ascii="Arial" w:hAnsi="Arial" w:cs="Arial"/>
          <w:b/>
          <w:bCs/>
          <w:szCs w:val="28"/>
          <w:u w:val="single"/>
          <w:lang w:eastAsia="en-US" w:bidi="ar-TN"/>
        </w:rPr>
        <w:t xml:space="preserve"> </w:t>
      </w:r>
      <w:r w:rsidR="00214FBE" w:rsidRPr="00E121EE">
        <w:rPr>
          <w:rFonts w:ascii="Arial" w:hAnsi="Arial" w:cs="Arial" w:hint="cs"/>
          <w:b/>
          <w:bCs/>
          <w:szCs w:val="28"/>
          <w:u w:val="single"/>
          <w:rtl/>
          <w:lang w:eastAsia="en-US" w:bidi="ar-TN"/>
        </w:rPr>
        <w:t>)</w:t>
      </w:r>
      <w:r w:rsidR="005D4E78" w:rsidRPr="00E121EE">
        <w:rPr>
          <w:rFonts w:ascii="Arial" w:hAnsi="Arial" w:cs="Arial" w:hint="cs"/>
          <w:b/>
          <w:bCs/>
          <w:sz w:val="28"/>
          <w:szCs w:val="28"/>
          <w:u w:val="single"/>
          <w:rtl/>
          <w:lang w:eastAsia="en-US" w:bidi="ar-TN"/>
        </w:rPr>
        <w:t>،</w:t>
      </w:r>
    </w:p>
    <w:p w:rsidR="00C46760" w:rsidRPr="00E121EE" w:rsidRDefault="00C46760" w:rsidP="001D15C7">
      <w:pPr>
        <w:pStyle w:val="Corpsdetexte3"/>
        <w:ind w:firstLine="720"/>
        <w:jc w:val="both"/>
        <w:rPr>
          <w:rFonts w:cs="Arabic Transparent"/>
          <w:sz w:val="32"/>
          <w:szCs w:val="16"/>
          <w:rtl/>
          <w:lang w:eastAsia="en-US"/>
        </w:rPr>
      </w:pPr>
    </w:p>
    <w:p w:rsidR="00C46760" w:rsidRPr="00E121EE" w:rsidRDefault="00C46760" w:rsidP="00AC13D4">
      <w:pPr>
        <w:numPr>
          <w:ilvl w:val="0"/>
          <w:numId w:val="10"/>
        </w:numPr>
        <w:jc w:val="lowKashida"/>
        <w:rPr>
          <w:rFonts w:cs="Arabic Transparent"/>
          <w:sz w:val="32"/>
          <w:szCs w:val="32"/>
          <w:rtl/>
          <w:lang w:eastAsia="en-US"/>
        </w:rPr>
      </w:pPr>
      <w:r w:rsidRPr="00E121EE">
        <w:rPr>
          <w:rFonts w:cs="Arabic Transparent"/>
          <w:b/>
          <w:bCs/>
          <w:sz w:val="32"/>
          <w:szCs w:val="32"/>
          <w:u w:val="single"/>
          <w:rtl/>
          <w:lang w:eastAsia="en-US"/>
        </w:rPr>
        <w:t>مكان الجلسة</w:t>
      </w:r>
      <w:r w:rsidRPr="00E121EE">
        <w:rPr>
          <w:rFonts w:cs="Arabic Transparent" w:hint="cs"/>
          <w:b/>
          <w:bCs/>
          <w:sz w:val="32"/>
          <w:szCs w:val="32"/>
          <w:rtl/>
          <w:lang w:eastAsia="en-US"/>
        </w:rPr>
        <w:t xml:space="preserve"> </w:t>
      </w:r>
      <w:r w:rsidRPr="00E121EE">
        <w:rPr>
          <w:rFonts w:cs="Arabic Transparent"/>
          <w:b/>
          <w:bCs/>
          <w:sz w:val="32"/>
          <w:szCs w:val="32"/>
          <w:rtl/>
          <w:lang w:eastAsia="en-US"/>
        </w:rPr>
        <w:t>:</w:t>
      </w:r>
      <w:r w:rsidRPr="00E121EE">
        <w:rPr>
          <w:rFonts w:cs="Arabic Transparent"/>
          <w:sz w:val="32"/>
          <w:szCs w:val="32"/>
          <w:rtl/>
          <w:lang w:eastAsia="en-US"/>
        </w:rPr>
        <w:t xml:space="preserve"> قاعة </w:t>
      </w:r>
      <w:r w:rsidRPr="00E121EE">
        <w:rPr>
          <w:rFonts w:cs="Arabic Transparent" w:hint="cs"/>
          <w:sz w:val="32"/>
          <w:szCs w:val="32"/>
          <w:rtl/>
          <w:lang w:eastAsia="en-US"/>
        </w:rPr>
        <w:t>الإجتماعات</w:t>
      </w:r>
      <w:r w:rsidRPr="00E121EE">
        <w:rPr>
          <w:rFonts w:cs="Arabic Transparent"/>
          <w:sz w:val="32"/>
          <w:szCs w:val="32"/>
          <w:rtl/>
          <w:lang w:eastAsia="en-US"/>
        </w:rPr>
        <w:t xml:space="preserve"> </w:t>
      </w:r>
      <w:r w:rsidR="00AC13D4" w:rsidRPr="00E121EE">
        <w:rPr>
          <w:rFonts w:cs="Arabic Transparent" w:hint="cs"/>
          <w:sz w:val="32"/>
          <w:szCs w:val="32"/>
          <w:rtl/>
          <w:lang w:eastAsia="en-US"/>
        </w:rPr>
        <w:t>بمقر الإدارة المركزية للممتلكات 48، نهج</w:t>
      </w:r>
      <w:r w:rsidR="00893DBB" w:rsidRPr="00E121EE">
        <w:rPr>
          <w:rFonts w:cs="Arabic Transparent" w:hint="cs"/>
          <w:sz w:val="32"/>
          <w:szCs w:val="32"/>
          <w:rtl/>
          <w:lang w:eastAsia="en-US"/>
        </w:rPr>
        <w:t xml:space="preserve"> الهادي نويرة تونس </w:t>
      </w:r>
      <w:r w:rsidR="00AC13D4" w:rsidRPr="00E121EE">
        <w:rPr>
          <w:rFonts w:cs="Arabic Transparent" w:hint="cs"/>
          <w:sz w:val="28"/>
          <w:szCs w:val="28"/>
          <w:rtl/>
          <w:lang w:eastAsia="en-US"/>
        </w:rPr>
        <w:t>1030</w:t>
      </w:r>
      <w:r w:rsidR="005D4E78" w:rsidRPr="00E121EE">
        <w:rPr>
          <w:rFonts w:cs="Arabic Transparent" w:hint="cs"/>
          <w:sz w:val="32"/>
          <w:szCs w:val="32"/>
          <w:rtl/>
          <w:lang w:eastAsia="en-US"/>
        </w:rPr>
        <w:t xml:space="preserve"> تونس،</w:t>
      </w:r>
    </w:p>
    <w:p w:rsidR="00C46760" w:rsidRDefault="00C46760" w:rsidP="00C46760">
      <w:pPr>
        <w:spacing w:line="120" w:lineRule="auto"/>
        <w:ind w:firstLine="720"/>
        <w:jc w:val="lowKashida"/>
        <w:rPr>
          <w:rFonts w:cs="Arabic Transparent"/>
          <w:sz w:val="32"/>
          <w:szCs w:val="16"/>
          <w:rtl/>
          <w:lang w:eastAsia="en-US"/>
        </w:rPr>
      </w:pPr>
    </w:p>
    <w:p w:rsidR="00C46760" w:rsidRPr="009C7104" w:rsidRDefault="00C46760" w:rsidP="00B208FB">
      <w:pPr>
        <w:numPr>
          <w:ilvl w:val="0"/>
          <w:numId w:val="10"/>
        </w:numPr>
        <w:jc w:val="lowKashida"/>
        <w:rPr>
          <w:rFonts w:cs="Arabic Transparent"/>
          <w:sz w:val="32"/>
          <w:szCs w:val="32"/>
          <w:rtl/>
          <w:lang w:eastAsia="en-US" w:bidi="ar-TN"/>
        </w:rPr>
      </w:pPr>
      <w:r>
        <w:rPr>
          <w:rFonts w:cs="Arabic Transparent"/>
          <w:b/>
          <w:bCs/>
          <w:sz w:val="32"/>
          <w:szCs w:val="32"/>
          <w:u w:val="single"/>
          <w:rtl/>
          <w:lang w:eastAsia="en-US"/>
        </w:rPr>
        <w:t>حضور الجلسة</w:t>
      </w:r>
      <w:r>
        <w:rPr>
          <w:rFonts w:cs="Arabic Transparent"/>
          <w:sz w:val="32"/>
          <w:szCs w:val="32"/>
          <w:rtl/>
          <w:lang w:eastAsia="en-US"/>
        </w:rPr>
        <w:t xml:space="preserve">: وجوب الحضور قبل </w:t>
      </w:r>
      <w:r w:rsidRPr="001A5BCF">
        <w:rPr>
          <w:rFonts w:cs="Arabic Transparent"/>
          <w:b/>
          <w:bCs/>
          <w:sz w:val="28"/>
          <w:szCs w:val="28"/>
          <w:rtl/>
          <w:lang w:eastAsia="en-US"/>
        </w:rPr>
        <w:t>15</w:t>
      </w:r>
      <w:r>
        <w:rPr>
          <w:rFonts w:cs="Arabic Transparent"/>
          <w:b/>
          <w:bCs/>
          <w:sz w:val="32"/>
          <w:szCs w:val="32"/>
          <w:rtl/>
          <w:lang w:eastAsia="en-US"/>
        </w:rPr>
        <w:t xml:space="preserve"> دقيقة</w:t>
      </w:r>
      <w:r>
        <w:rPr>
          <w:rFonts w:cs="Arabic Transparent"/>
          <w:sz w:val="32"/>
          <w:szCs w:val="32"/>
          <w:rtl/>
          <w:lang w:eastAsia="en-US"/>
        </w:rPr>
        <w:t xml:space="preserve"> من تاريخ الجلسة </w:t>
      </w:r>
      <w:r>
        <w:rPr>
          <w:rFonts w:cs="Arabic Transparent"/>
          <w:sz w:val="32"/>
          <w:szCs w:val="32"/>
          <w:lang w:eastAsia="en-US"/>
        </w:rPr>
        <w:t>.</w:t>
      </w:r>
    </w:p>
    <w:p w:rsidR="00542295" w:rsidRPr="00140480" w:rsidRDefault="00542295" w:rsidP="001D24D3">
      <w:pPr>
        <w:pStyle w:val="Corpsdetexte3"/>
        <w:ind w:firstLine="424"/>
        <w:jc w:val="both"/>
        <w:rPr>
          <w:sz w:val="16"/>
          <w:szCs w:val="16"/>
          <w:rtl/>
          <w:lang w:eastAsia="en-US"/>
        </w:rPr>
      </w:pPr>
    </w:p>
    <w:p w:rsidR="00542295" w:rsidRDefault="00542295" w:rsidP="00370BCC">
      <w:pPr>
        <w:jc w:val="lowKashida"/>
        <w:rPr>
          <w:rFonts w:cs="Arabic Transparent"/>
          <w:sz w:val="32"/>
          <w:szCs w:val="32"/>
          <w:rtl/>
          <w:lang w:val="en-US" w:eastAsia="en-US"/>
        </w:rPr>
      </w:pPr>
    </w:p>
    <w:p w:rsidR="00792297" w:rsidRDefault="00792297" w:rsidP="005D4E78">
      <w:pPr>
        <w:pStyle w:val="Corpsdetexte3"/>
        <w:ind w:hanging="1"/>
        <w:jc w:val="both"/>
        <w:rPr>
          <w:rFonts w:cs="Arabic Transparent"/>
          <w:sz w:val="32"/>
          <w:szCs w:val="32"/>
          <w:rtl/>
          <w:lang w:val="en-US" w:eastAsia="en-US"/>
        </w:rPr>
      </w:pPr>
      <w:r>
        <w:rPr>
          <w:rFonts w:cs="Arabic Transparent"/>
          <w:sz w:val="32"/>
          <w:szCs w:val="32"/>
          <w:rtl/>
          <w:lang w:val="en-US" w:eastAsia="en-US"/>
        </w:rPr>
        <w:t>يلتزم</w:t>
      </w:r>
      <w:r>
        <w:rPr>
          <w:rFonts w:cs="Arabic Transparent" w:hint="cs"/>
          <w:sz w:val="32"/>
          <w:szCs w:val="32"/>
          <w:rtl/>
          <w:lang w:val="en-US" w:eastAsia="en-US"/>
        </w:rPr>
        <w:t xml:space="preserve"> العارضون</w:t>
      </w:r>
      <w:r>
        <w:rPr>
          <w:rFonts w:cs="Arabic Transparent"/>
          <w:sz w:val="32"/>
          <w:szCs w:val="32"/>
          <w:rtl/>
          <w:lang w:val="en-US" w:eastAsia="en-US"/>
        </w:rPr>
        <w:t xml:space="preserve"> بعروضهم لمدة </w:t>
      </w:r>
      <w:r w:rsidR="003C1272">
        <w:rPr>
          <w:rFonts w:cs="Arabic Transparent" w:hint="cs"/>
          <w:sz w:val="32"/>
          <w:szCs w:val="32"/>
          <w:rtl/>
          <w:lang w:val="en-US" w:eastAsia="en-US"/>
        </w:rPr>
        <w:t>مائة وعشرون</w:t>
      </w:r>
      <w:r>
        <w:rPr>
          <w:rFonts w:cs="Arabic Transparent" w:hint="cs"/>
          <w:sz w:val="32"/>
          <w:szCs w:val="32"/>
          <w:rtl/>
          <w:lang w:val="en-US" w:eastAsia="en-US"/>
        </w:rPr>
        <w:t xml:space="preserve"> </w:t>
      </w:r>
      <w:r>
        <w:rPr>
          <w:rFonts w:cs="Arabic Transparent"/>
          <w:sz w:val="32"/>
          <w:szCs w:val="32"/>
          <w:rtl/>
          <w:lang w:val="en-US" w:eastAsia="en-US"/>
        </w:rPr>
        <w:t>(</w:t>
      </w:r>
      <w:r w:rsidR="003C1272">
        <w:rPr>
          <w:rFonts w:cs="Arabic Transparent" w:hint="cs"/>
          <w:szCs w:val="28"/>
          <w:rtl/>
          <w:lang w:val="en-US" w:eastAsia="en-US"/>
        </w:rPr>
        <w:t>120</w:t>
      </w:r>
      <w:r>
        <w:rPr>
          <w:rFonts w:cs="Arabic Transparent"/>
          <w:sz w:val="32"/>
          <w:szCs w:val="32"/>
          <w:rtl/>
          <w:lang w:val="en-US" w:eastAsia="en-US"/>
        </w:rPr>
        <w:t>) يوما ابتداء من اليوم الموالي لآخر يوم حدد لقبول العروض.</w:t>
      </w:r>
    </w:p>
    <w:p w:rsidR="00792297" w:rsidRDefault="00792297" w:rsidP="00792297">
      <w:pPr>
        <w:ind w:firstLine="720"/>
        <w:jc w:val="lowKashida"/>
        <w:rPr>
          <w:rFonts w:cs="Arabic Transparent"/>
          <w:sz w:val="32"/>
          <w:szCs w:val="32"/>
          <w:rtl/>
          <w:lang w:val="en-US" w:eastAsia="en-US"/>
        </w:rPr>
      </w:pPr>
    </w:p>
    <w:p w:rsidR="00792297" w:rsidRDefault="00792297" w:rsidP="005D4E78">
      <w:pPr>
        <w:pStyle w:val="Corpsdetexte3"/>
        <w:ind w:hanging="1"/>
        <w:jc w:val="both"/>
        <w:rPr>
          <w:rFonts w:cs="Arabic Transparent"/>
          <w:sz w:val="32"/>
          <w:szCs w:val="32"/>
          <w:rtl/>
          <w:lang w:val="en-US" w:eastAsia="en-US"/>
        </w:rPr>
      </w:pPr>
      <w:r>
        <w:rPr>
          <w:rFonts w:cs="Arabic Transparent"/>
          <w:sz w:val="32"/>
          <w:szCs w:val="32"/>
          <w:rtl/>
          <w:lang w:val="en-US" w:eastAsia="en-US"/>
        </w:rPr>
        <w:t>يحق للبريد التونسي عدم قبول كل عرض يقدم غير مطابق للبيانات الوارد</w:t>
      </w:r>
      <w:r w:rsidR="001A5BCF">
        <w:rPr>
          <w:rFonts w:cs="Arabic Transparent"/>
          <w:sz w:val="32"/>
          <w:szCs w:val="32"/>
          <w:rtl/>
          <w:lang w:val="en-US" w:eastAsia="en-US"/>
        </w:rPr>
        <w:t>ة بنص إعلان طلب العروض</w:t>
      </w:r>
      <w:r w:rsidR="001A5BCF">
        <w:rPr>
          <w:rFonts w:cs="Arabic Transparent" w:hint="cs"/>
          <w:sz w:val="32"/>
          <w:szCs w:val="32"/>
          <w:rtl/>
          <w:lang w:val="en-US" w:eastAsia="en-US"/>
        </w:rPr>
        <w:t>.</w:t>
      </w:r>
    </w:p>
    <w:sectPr w:rsidR="00792297" w:rsidSect="00A54A84">
      <w:footerReference w:type="even" r:id="rId10"/>
      <w:footerReference w:type="default" r:id="rId11"/>
      <w:endnotePr>
        <w:numFmt w:val="lowerLetter"/>
      </w:endnotePr>
      <w:pgSz w:w="11906" w:h="16838"/>
      <w:pgMar w:top="851" w:right="1134" w:bottom="567" w:left="851" w:header="720" w:footer="720" w:gutter="0"/>
      <w:cols w:space="720"/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A88" w:rsidRDefault="00844A88">
      <w:r>
        <w:separator/>
      </w:r>
    </w:p>
  </w:endnote>
  <w:endnote w:type="continuationSeparator" w:id="1">
    <w:p w:rsidR="00844A88" w:rsidRDefault="00844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295" w:rsidRDefault="005337C5">
    <w:pPr>
      <w:pStyle w:val="Pieddepage"/>
      <w:framePr w:wrap="around" w:vAnchor="text" w:hAnchor="margin" w:xAlign="center" w:y="1"/>
      <w:rPr>
        <w:rStyle w:val="Numrodepage"/>
        <w:rtl/>
        <w:lang w:val="en-US" w:eastAsia="en-US"/>
      </w:rPr>
    </w:pPr>
    <w:r>
      <w:rPr>
        <w:rStyle w:val="Numrodepage"/>
      </w:rPr>
      <w:fldChar w:fldCharType="begin"/>
    </w:r>
    <w:r w:rsidR="00542295">
      <w:rPr>
        <w:rStyle w:val="Numrodepage"/>
        <w:lang w:val="en-US" w:eastAsia="en-US"/>
      </w:rPr>
      <w:instrText xml:space="preserve">PAGE  </w:instrText>
    </w:r>
    <w:r>
      <w:rPr>
        <w:rStyle w:val="Numrodepage"/>
      </w:rPr>
      <w:fldChar w:fldCharType="separate"/>
    </w:r>
    <w:r w:rsidR="00542295">
      <w:rPr>
        <w:rStyle w:val="Numrodepage"/>
        <w:noProof/>
        <w:lang w:val="en-US" w:eastAsia="en-US"/>
      </w:rPr>
      <w:t>1</w:t>
    </w:r>
    <w:r>
      <w:rPr>
        <w:rStyle w:val="Numrodepage"/>
      </w:rPr>
      <w:fldChar w:fldCharType="end"/>
    </w:r>
  </w:p>
  <w:p w:rsidR="00542295" w:rsidRDefault="00542295">
    <w:pPr>
      <w:pStyle w:val="Pieddepage"/>
      <w:rPr>
        <w:rtl/>
        <w:lang w:val="en-US"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68E" w:rsidRDefault="005337C5">
    <w:pPr>
      <w:pStyle w:val="Pieddepage"/>
      <w:jc w:val="center"/>
    </w:pPr>
    <w:fldSimple w:instr=" PAGE   \* MERGEFORMAT ">
      <w:r w:rsidR="009E573B">
        <w:rPr>
          <w:noProof/>
          <w:rtl/>
        </w:rPr>
        <w:t>3</w:t>
      </w:r>
    </w:fldSimple>
  </w:p>
  <w:p w:rsidR="00542295" w:rsidRDefault="00542295">
    <w:pPr>
      <w:pStyle w:val="Pieddepage"/>
      <w:rPr>
        <w:rtl/>
        <w:lang w:val="en-US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A88" w:rsidRDefault="00844A88">
      <w:r>
        <w:separator/>
      </w:r>
    </w:p>
  </w:footnote>
  <w:footnote w:type="continuationSeparator" w:id="1">
    <w:p w:rsidR="00844A88" w:rsidRDefault="00844A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7390"/>
    <w:multiLevelType w:val="hybridMultilevel"/>
    <w:tmpl w:val="83F48BCA"/>
    <w:lvl w:ilvl="0" w:tplc="5650904A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8D4A3A"/>
    <w:multiLevelType w:val="singleLevel"/>
    <w:tmpl w:val="A20E5B64"/>
    <w:lvl w:ilvl="0">
      <w:start w:val="6"/>
      <w:numFmt w:val="chosung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</w:abstractNum>
  <w:abstractNum w:abstractNumId="2">
    <w:nsid w:val="081717CD"/>
    <w:multiLevelType w:val="hybridMultilevel"/>
    <w:tmpl w:val="F1BEB41E"/>
    <w:lvl w:ilvl="0" w:tplc="2B887D78">
      <w:start w:val="5"/>
      <w:numFmt w:val="arabicAlpha"/>
      <w:lvlText w:val="%1."/>
      <w:lvlJc w:val="left"/>
      <w:pPr>
        <w:ind w:left="64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2" w:hanging="360"/>
      </w:pPr>
    </w:lvl>
    <w:lvl w:ilvl="2" w:tplc="040C001B" w:tentative="1">
      <w:start w:val="1"/>
      <w:numFmt w:val="lowerRoman"/>
      <w:lvlText w:val="%3."/>
      <w:lvlJc w:val="right"/>
      <w:pPr>
        <w:ind w:left="2082" w:hanging="180"/>
      </w:pPr>
    </w:lvl>
    <w:lvl w:ilvl="3" w:tplc="040C000F" w:tentative="1">
      <w:start w:val="1"/>
      <w:numFmt w:val="decimal"/>
      <w:lvlText w:val="%4."/>
      <w:lvlJc w:val="left"/>
      <w:pPr>
        <w:ind w:left="2802" w:hanging="360"/>
      </w:pPr>
    </w:lvl>
    <w:lvl w:ilvl="4" w:tplc="040C0019" w:tentative="1">
      <w:start w:val="1"/>
      <w:numFmt w:val="lowerLetter"/>
      <w:lvlText w:val="%5."/>
      <w:lvlJc w:val="left"/>
      <w:pPr>
        <w:ind w:left="3522" w:hanging="360"/>
      </w:pPr>
    </w:lvl>
    <w:lvl w:ilvl="5" w:tplc="040C001B" w:tentative="1">
      <w:start w:val="1"/>
      <w:numFmt w:val="lowerRoman"/>
      <w:lvlText w:val="%6."/>
      <w:lvlJc w:val="right"/>
      <w:pPr>
        <w:ind w:left="4242" w:hanging="180"/>
      </w:pPr>
    </w:lvl>
    <w:lvl w:ilvl="6" w:tplc="040C000F" w:tentative="1">
      <w:start w:val="1"/>
      <w:numFmt w:val="decimal"/>
      <w:lvlText w:val="%7."/>
      <w:lvlJc w:val="left"/>
      <w:pPr>
        <w:ind w:left="4962" w:hanging="360"/>
      </w:pPr>
    </w:lvl>
    <w:lvl w:ilvl="7" w:tplc="040C0019" w:tentative="1">
      <w:start w:val="1"/>
      <w:numFmt w:val="lowerLetter"/>
      <w:lvlText w:val="%8."/>
      <w:lvlJc w:val="left"/>
      <w:pPr>
        <w:ind w:left="5682" w:hanging="360"/>
      </w:pPr>
    </w:lvl>
    <w:lvl w:ilvl="8" w:tplc="040C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">
    <w:nsid w:val="0EE226CE"/>
    <w:multiLevelType w:val="hybridMultilevel"/>
    <w:tmpl w:val="52C606A4"/>
    <w:lvl w:ilvl="0" w:tplc="3F669476">
      <w:start w:val="1"/>
      <w:numFmt w:val="arabicAlpha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48097C"/>
    <w:multiLevelType w:val="singleLevel"/>
    <w:tmpl w:val="13EC86A0"/>
    <w:lvl w:ilvl="0">
      <w:numFmt w:val="bullet"/>
      <w:lvlText w:val=""/>
      <w:lvlJc w:val="left"/>
      <w:pPr>
        <w:tabs>
          <w:tab w:val="num" w:pos="1710"/>
        </w:tabs>
        <w:ind w:left="1710" w:right="1710" w:hanging="360"/>
      </w:pPr>
      <w:rPr>
        <w:rFonts w:ascii="Symbol" w:hAnsi="Symbol" w:hint="default"/>
      </w:rPr>
    </w:lvl>
  </w:abstractNum>
  <w:abstractNum w:abstractNumId="5">
    <w:nsid w:val="17456CF9"/>
    <w:multiLevelType w:val="hybridMultilevel"/>
    <w:tmpl w:val="A634A7F4"/>
    <w:lvl w:ilvl="0" w:tplc="040C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">
    <w:nsid w:val="19E652D0"/>
    <w:multiLevelType w:val="hybridMultilevel"/>
    <w:tmpl w:val="401823D2"/>
    <w:lvl w:ilvl="0" w:tplc="AD38D4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D20D20"/>
    <w:multiLevelType w:val="hybridMultilevel"/>
    <w:tmpl w:val="23D4E16C"/>
    <w:lvl w:ilvl="0" w:tplc="4BA2F7D4">
      <w:start w:val="1"/>
      <w:numFmt w:val="decimal"/>
      <w:lvlText w:val="%1-"/>
      <w:lvlJc w:val="left"/>
      <w:pPr>
        <w:tabs>
          <w:tab w:val="num" w:pos="282"/>
        </w:tabs>
        <w:ind w:left="282" w:hanging="360"/>
      </w:pPr>
      <w:rPr>
        <w:rFonts w:cs="Traditional Arabic" w:hint="default"/>
        <w:b/>
        <w:color w:val="0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02"/>
        </w:tabs>
        <w:ind w:left="100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722"/>
        </w:tabs>
        <w:ind w:left="172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442"/>
        </w:tabs>
        <w:ind w:left="244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162"/>
        </w:tabs>
        <w:ind w:left="316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882"/>
        </w:tabs>
        <w:ind w:left="388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02"/>
        </w:tabs>
        <w:ind w:left="460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322"/>
        </w:tabs>
        <w:ind w:left="532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042"/>
        </w:tabs>
        <w:ind w:left="6042" w:hanging="180"/>
      </w:pPr>
    </w:lvl>
  </w:abstractNum>
  <w:abstractNum w:abstractNumId="8">
    <w:nsid w:val="1EB41B1F"/>
    <w:multiLevelType w:val="hybridMultilevel"/>
    <w:tmpl w:val="04580908"/>
    <w:lvl w:ilvl="0" w:tplc="C84C89B6">
      <w:start w:val="1"/>
      <w:numFmt w:val="decimal"/>
      <w:lvlText w:val="%1-"/>
      <w:lvlJc w:val="left"/>
      <w:pPr>
        <w:ind w:left="785" w:hanging="360"/>
      </w:pPr>
      <w:rPr>
        <w:rFonts w:hint="default"/>
        <w:lang w:bidi="ar-TN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1FB34DA6"/>
    <w:multiLevelType w:val="hybridMultilevel"/>
    <w:tmpl w:val="80D86DF4"/>
    <w:lvl w:ilvl="0" w:tplc="CD20C0E6">
      <w:start w:val="2"/>
      <w:numFmt w:val="bullet"/>
      <w:lvlText w:val="-"/>
      <w:lvlJc w:val="left"/>
      <w:pPr>
        <w:ind w:left="359" w:hanging="360"/>
      </w:pPr>
      <w:rPr>
        <w:rFonts w:ascii="Times New Roman" w:eastAsia="Times New Roman" w:hAnsi="Times New Roman" w:cs="Arabic Transparent" w:hint="default"/>
        <w:b/>
        <w:bCs/>
        <w:color w:val="auto"/>
      </w:rPr>
    </w:lvl>
    <w:lvl w:ilvl="1" w:tplc="040C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0">
    <w:nsid w:val="23C32D68"/>
    <w:multiLevelType w:val="hybridMultilevel"/>
    <w:tmpl w:val="1EFAD544"/>
    <w:lvl w:ilvl="0" w:tplc="38AED4D0">
      <w:start w:val="1"/>
      <w:numFmt w:val="decimal"/>
      <w:lvlText w:val="%1-"/>
      <w:lvlJc w:val="left"/>
      <w:pPr>
        <w:ind w:left="644" w:hanging="360"/>
      </w:pPr>
      <w:rPr>
        <w:rFonts w:cs="Times New Roman" w:hint="default"/>
        <w:b/>
        <w:color w:val="auto"/>
      </w:rPr>
    </w:lvl>
    <w:lvl w:ilvl="1" w:tplc="040C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90F5351"/>
    <w:multiLevelType w:val="multilevel"/>
    <w:tmpl w:val="3760ACE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A257BE3"/>
    <w:multiLevelType w:val="hybridMultilevel"/>
    <w:tmpl w:val="F3243E28"/>
    <w:lvl w:ilvl="0" w:tplc="9E4AF1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E5C4A"/>
    <w:multiLevelType w:val="hybridMultilevel"/>
    <w:tmpl w:val="00A4055E"/>
    <w:lvl w:ilvl="0" w:tplc="57E0C756">
      <w:start w:val="1"/>
      <w:numFmt w:val="decimal"/>
      <w:lvlText w:val="%1-"/>
      <w:lvlJc w:val="left"/>
      <w:pPr>
        <w:ind w:left="795" w:hanging="435"/>
      </w:pPr>
      <w:rPr>
        <w:rFonts w:ascii="Times New Roman" w:eastAsia="Times New Roman" w:hAnsi="Times New Roman" w:cs="Arabic Transparen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74E51"/>
    <w:multiLevelType w:val="hybridMultilevel"/>
    <w:tmpl w:val="C622AC6A"/>
    <w:lvl w:ilvl="0" w:tplc="1430BF06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E06650"/>
    <w:multiLevelType w:val="hybridMultilevel"/>
    <w:tmpl w:val="FD28B4C2"/>
    <w:lvl w:ilvl="0" w:tplc="EBAE3B36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EB601C"/>
    <w:multiLevelType w:val="hybridMultilevel"/>
    <w:tmpl w:val="5038EC02"/>
    <w:lvl w:ilvl="0" w:tplc="A7F4C3D8">
      <w:start w:val="1"/>
      <w:numFmt w:val="decimal"/>
      <w:lvlText w:val="%1."/>
      <w:lvlJc w:val="left"/>
      <w:pPr>
        <w:ind w:left="719" w:hanging="360"/>
      </w:pPr>
      <w:rPr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39" w:hanging="360"/>
      </w:pPr>
    </w:lvl>
    <w:lvl w:ilvl="2" w:tplc="040C001B" w:tentative="1">
      <w:start w:val="1"/>
      <w:numFmt w:val="lowerRoman"/>
      <w:lvlText w:val="%3."/>
      <w:lvlJc w:val="right"/>
      <w:pPr>
        <w:ind w:left="2159" w:hanging="180"/>
      </w:pPr>
    </w:lvl>
    <w:lvl w:ilvl="3" w:tplc="040C000F" w:tentative="1">
      <w:start w:val="1"/>
      <w:numFmt w:val="decimal"/>
      <w:lvlText w:val="%4."/>
      <w:lvlJc w:val="left"/>
      <w:pPr>
        <w:ind w:left="2879" w:hanging="360"/>
      </w:pPr>
    </w:lvl>
    <w:lvl w:ilvl="4" w:tplc="040C0019" w:tentative="1">
      <w:start w:val="1"/>
      <w:numFmt w:val="lowerLetter"/>
      <w:lvlText w:val="%5."/>
      <w:lvlJc w:val="left"/>
      <w:pPr>
        <w:ind w:left="3599" w:hanging="360"/>
      </w:pPr>
    </w:lvl>
    <w:lvl w:ilvl="5" w:tplc="040C001B" w:tentative="1">
      <w:start w:val="1"/>
      <w:numFmt w:val="lowerRoman"/>
      <w:lvlText w:val="%6."/>
      <w:lvlJc w:val="right"/>
      <w:pPr>
        <w:ind w:left="4319" w:hanging="180"/>
      </w:pPr>
    </w:lvl>
    <w:lvl w:ilvl="6" w:tplc="040C000F" w:tentative="1">
      <w:start w:val="1"/>
      <w:numFmt w:val="decimal"/>
      <w:lvlText w:val="%7."/>
      <w:lvlJc w:val="left"/>
      <w:pPr>
        <w:ind w:left="5039" w:hanging="360"/>
      </w:pPr>
    </w:lvl>
    <w:lvl w:ilvl="7" w:tplc="040C0019" w:tentative="1">
      <w:start w:val="1"/>
      <w:numFmt w:val="lowerLetter"/>
      <w:lvlText w:val="%8."/>
      <w:lvlJc w:val="left"/>
      <w:pPr>
        <w:ind w:left="5759" w:hanging="360"/>
      </w:pPr>
    </w:lvl>
    <w:lvl w:ilvl="8" w:tplc="040C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7">
    <w:nsid w:val="327860A1"/>
    <w:multiLevelType w:val="singleLevel"/>
    <w:tmpl w:val="7A7C7EB6"/>
    <w:lvl w:ilvl="0">
      <w:start w:val="3"/>
      <w:numFmt w:val="chosung"/>
      <w:lvlText w:val=""/>
      <w:lvlJc w:val="left"/>
      <w:pPr>
        <w:tabs>
          <w:tab w:val="num" w:pos="360"/>
        </w:tabs>
        <w:ind w:right="360" w:hanging="360"/>
      </w:pPr>
      <w:rPr>
        <w:rFonts w:ascii="Symbol" w:hAnsi="Symbol" w:hint="default"/>
      </w:rPr>
    </w:lvl>
  </w:abstractNum>
  <w:abstractNum w:abstractNumId="18">
    <w:nsid w:val="364409EF"/>
    <w:multiLevelType w:val="hybridMultilevel"/>
    <w:tmpl w:val="7DFC8E3E"/>
    <w:lvl w:ilvl="0" w:tplc="788051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A4FD6"/>
    <w:multiLevelType w:val="hybridMultilevel"/>
    <w:tmpl w:val="904AD3C6"/>
    <w:lvl w:ilvl="0" w:tplc="040C000F">
      <w:start w:val="1"/>
      <w:numFmt w:val="decimal"/>
      <w:lvlText w:val="%1."/>
      <w:lvlJc w:val="left"/>
      <w:pPr>
        <w:ind w:left="359" w:hanging="360"/>
      </w:pPr>
      <w:rPr>
        <w:rFonts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79" w:hanging="360"/>
      </w:pPr>
    </w:lvl>
    <w:lvl w:ilvl="2" w:tplc="040C001B" w:tentative="1">
      <w:start w:val="1"/>
      <w:numFmt w:val="lowerRoman"/>
      <w:lvlText w:val="%3."/>
      <w:lvlJc w:val="right"/>
      <w:pPr>
        <w:ind w:left="1799" w:hanging="180"/>
      </w:pPr>
    </w:lvl>
    <w:lvl w:ilvl="3" w:tplc="040C000F" w:tentative="1">
      <w:start w:val="1"/>
      <w:numFmt w:val="decimal"/>
      <w:lvlText w:val="%4."/>
      <w:lvlJc w:val="left"/>
      <w:pPr>
        <w:ind w:left="2519" w:hanging="360"/>
      </w:pPr>
    </w:lvl>
    <w:lvl w:ilvl="4" w:tplc="040C0019" w:tentative="1">
      <w:start w:val="1"/>
      <w:numFmt w:val="lowerLetter"/>
      <w:lvlText w:val="%5."/>
      <w:lvlJc w:val="left"/>
      <w:pPr>
        <w:ind w:left="3239" w:hanging="360"/>
      </w:pPr>
    </w:lvl>
    <w:lvl w:ilvl="5" w:tplc="040C001B" w:tentative="1">
      <w:start w:val="1"/>
      <w:numFmt w:val="lowerRoman"/>
      <w:lvlText w:val="%6."/>
      <w:lvlJc w:val="right"/>
      <w:pPr>
        <w:ind w:left="3959" w:hanging="180"/>
      </w:pPr>
    </w:lvl>
    <w:lvl w:ilvl="6" w:tplc="040C000F" w:tentative="1">
      <w:start w:val="1"/>
      <w:numFmt w:val="decimal"/>
      <w:lvlText w:val="%7."/>
      <w:lvlJc w:val="left"/>
      <w:pPr>
        <w:ind w:left="4679" w:hanging="360"/>
      </w:pPr>
    </w:lvl>
    <w:lvl w:ilvl="7" w:tplc="040C0019" w:tentative="1">
      <w:start w:val="1"/>
      <w:numFmt w:val="lowerLetter"/>
      <w:lvlText w:val="%8."/>
      <w:lvlJc w:val="left"/>
      <w:pPr>
        <w:ind w:left="5399" w:hanging="360"/>
      </w:pPr>
    </w:lvl>
    <w:lvl w:ilvl="8" w:tplc="040C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0">
    <w:nsid w:val="3F3F1D92"/>
    <w:multiLevelType w:val="hybridMultilevel"/>
    <w:tmpl w:val="5CE658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46392"/>
    <w:multiLevelType w:val="hybridMultilevel"/>
    <w:tmpl w:val="014E7DB4"/>
    <w:lvl w:ilvl="0" w:tplc="04DA64C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BF1436"/>
    <w:multiLevelType w:val="hybridMultilevel"/>
    <w:tmpl w:val="17F8DAC6"/>
    <w:lvl w:ilvl="0" w:tplc="74AED414">
      <w:start w:val="100"/>
      <w:numFmt w:val="bullet"/>
      <w:lvlText w:val="-"/>
      <w:lvlJc w:val="left"/>
      <w:pPr>
        <w:ind w:left="363" w:hanging="360"/>
      </w:pPr>
      <w:rPr>
        <w:rFonts w:ascii="Arial" w:eastAsiaTheme="minorHAnsi" w:hAnsi="Arial" w:cs="Arial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3">
    <w:nsid w:val="447B6019"/>
    <w:multiLevelType w:val="hybridMultilevel"/>
    <w:tmpl w:val="C3AC3CBE"/>
    <w:lvl w:ilvl="0" w:tplc="040C0015">
      <w:start w:val="1"/>
      <w:numFmt w:val="upperLetter"/>
      <w:lvlText w:val="%1."/>
      <w:lvlJc w:val="left"/>
      <w:pPr>
        <w:ind w:left="1210" w:hanging="360"/>
      </w:pPr>
    </w:lvl>
    <w:lvl w:ilvl="1" w:tplc="040C0019" w:tentative="1">
      <w:start w:val="1"/>
      <w:numFmt w:val="lowerLetter"/>
      <w:lvlText w:val="%2."/>
      <w:lvlJc w:val="left"/>
      <w:pPr>
        <w:ind w:left="1930" w:hanging="360"/>
      </w:pPr>
    </w:lvl>
    <w:lvl w:ilvl="2" w:tplc="040C001B" w:tentative="1">
      <w:start w:val="1"/>
      <w:numFmt w:val="lowerRoman"/>
      <w:lvlText w:val="%3."/>
      <w:lvlJc w:val="right"/>
      <w:pPr>
        <w:ind w:left="2650" w:hanging="180"/>
      </w:pPr>
    </w:lvl>
    <w:lvl w:ilvl="3" w:tplc="040C000F" w:tentative="1">
      <w:start w:val="1"/>
      <w:numFmt w:val="decimal"/>
      <w:lvlText w:val="%4."/>
      <w:lvlJc w:val="left"/>
      <w:pPr>
        <w:ind w:left="3370" w:hanging="360"/>
      </w:pPr>
    </w:lvl>
    <w:lvl w:ilvl="4" w:tplc="040C0019" w:tentative="1">
      <w:start w:val="1"/>
      <w:numFmt w:val="lowerLetter"/>
      <w:lvlText w:val="%5."/>
      <w:lvlJc w:val="left"/>
      <w:pPr>
        <w:ind w:left="4090" w:hanging="360"/>
      </w:pPr>
    </w:lvl>
    <w:lvl w:ilvl="5" w:tplc="040C001B" w:tentative="1">
      <w:start w:val="1"/>
      <w:numFmt w:val="lowerRoman"/>
      <w:lvlText w:val="%6."/>
      <w:lvlJc w:val="right"/>
      <w:pPr>
        <w:ind w:left="4810" w:hanging="180"/>
      </w:pPr>
    </w:lvl>
    <w:lvl w:ilvl="6" w:tplc="040C000F" w:tentative="1">
      <w:start w:val="1"/>
      <w:numFmt w:val="decimal"/>
      <w:lvlText w:val="%7."/>
      <w:lvlJc w:val="left"/>
      <w:pPr>
        <w:ind w:left="5530" w:hanging="360"/>
      </w:pPr>
    </w:lvl>
    <w:lvl w:ilvl="7" w:tplc="040C0019" w:tentative="1">
      <w:start w:val="1"/>
      <w:numFmt w:val="lowerLetter"/>
      <w:lvlText w:val="%8."/>
      <w:lvlJc w:val="left"/>
      <w:pPr>
        <w:ind w:left="6250" w:hanging="360"/>
      </w:pPr>
    </w:lvl>
    <w:lvl w:ilvl="8" w:tplc="040C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>
    <w:nsid w:val="51602544"/>
    <w:multiLevelType w:val="hybridMultilevel"/>
    <w:tmpl w:val="4D24DF7E"/>
    <w:lvl w:ilvl="0" w:tplc="4B94E3FE">
      <w:start w:val="5"/>
      <w:numFmt w:val="arabicAlpha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5B3017FE"/>
    <w:multiLevelType w:val="singleLevel"/>
    <w:tmpl w:val="56FEDA98"/>
    <w:lvl w:ilvl="0">
      <w:numFmt w:val="chosung"/>
      <w:lvlText w:val=""/>
      <w:lvlJc w:val="left"/>
      <w:pPr>
        <w:tabs>
          <w:tab w:val="num" w:pos="360"/>
        </w:tabs>
        <w:ind w:right="360" w:hanging="360"/>
      </w:pPr>
      <w:rPr>
        <w:rFonts w:ascii="Symbol" w:hAnsi="Symbol" w:hint="default"/>
      </w:rPr>
    </w:lvl>
  </w:abstractNum>
  <w:abstractNum w:abstractNumId="26">
    <w:nsid w:val="5DFE3176"/>
    <w:multiLevelType w:val="hybridMultilevel"/>
    <w:tmpl w:val="F286B87A"/>
    <w:lvl w:ilvl="0" w:tplc="2E305AE8">
      <w:start w:val="50"/>
      <w:numFmt w:val="bullet"/>
      <w:lvlText w:val=""/>
      <w:lvlJc w:val="left"/>
      <w:pPr>
        <w:ind w:left="719" w:hanging="360"/>
      </w:pPr>
      <w:rPr>
        <w:rFonts w:ascii="Symbol" w:eastAsia="Times New Roman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7">
    <w:nsid w:val="62C86946"/>
    <w:multiLevelType w:val="hybridMultilevel"/>
    <w:tmpl w:val="8C4242E4"/>
    <w:lvl w:ilvl="0" w:tplc="81924B08">
      <w:start w:val="1"/>
      <w:numFmt w:val="decimal"/>
      <w:lvlText w:val="%1-"/>
      <w:lvlJc w:val="left"/>
      <w:pPr>
        <w:ind w:left="795" w:hanging="435"/>
      </w:pPr>
      <w:rPr>
        <w:rFonts w:ascii="Times New Roman" w:eastAsia="Times New Roman" w:hAnsi="Times New Roman" w:cs="Arabic Transparen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7A36FC"/>
    <w:multiLevelType w:val="hybridMultilevel"/>
    <w:tmpl w:val="697061FA"/>
    <w:lvl w:ilvl="0" w:tplc="40DCA550">
      <w:start w:val="8"/>
      <w:numFmt w:val="arabicAlpha"/>
      <w:lvlText w:val="%1."/>
      <w:lvlJc w:val="left"/>
      <w:pPr>
        <w:ind w:left="12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0" w:hanging="360"/>
      </w:pPr>
    </w:lvl>
    <w:lvl w:ilvl="2" w:tplc="040C001B" w:tentative="1">
      <w:start w:val="1"/>
      <w:numFmt w:val="lowerRoman"/>
      <w:lvlText w:val="%3."/>
      <w:lvlJc w:val="right"/>
      <w:pPr>
        <w:ind w:left="2650" w:hanging="180"/>
      </w:pPr>
    </w:lvl>
    <w:lvl w:ilvl="3" w:tplc="040C000F" w:tentative="1">
      <w:start w:val="1"/>
      <w:numFmt w:val="decimal"/>
      <w:lvlText w:val="%4."/>
      <w:lvlJc w:val="left"/>
      <w:pPr>
        <w:ind w:left="3370" w:hanging="360"/>
      </w:pPr>
    </w:lvl>
    <w:lvl w:ilvl="4" w:tplc="040C0019" w:tentative="1">
      <w:start w:val="1"/>
      <w:numFmt w:val="lowerLetter"/>
      <w:lvlText w:val="%5."/>
      <w:lvlJc w:val="left"/>
      <w:pPr>
        <w:ind w:left="4090" w:hanging="360"/>
      </w:pPr>
    </w:lvl>
    <w:lvl w:ilvl="5" w:tplc="040C001B" w:tentative="1">
      <w:start w:val="1"/>
      <w:numFmt w:val="lowerRoman"/>
      <w:lvlText w:val="%6."/>
      <w:lvlJc w:val="right"/>
      <w:pPr>
        <w:ind w:left="4810" w:hanging="180"/>
      </w:pPr>
    </w:lvl>
    <w:lvl w:ilvl="6" w:tplc="040C000F" w:tentative="1">
      <w:start w:val="1"/>
      <w:numFmt w:val="decimal"/>
      <w:lvlText w:val="%7."/>
      <w:lvlJc w:val="left"/>
      <w:pPr>
        <w:ind w:left="5530" w:hanging="360"/>
      </w:pPr>
    </w:lvl>
    <w:lvl w:ilvl="7" w:tplc="040C0019" w:tentative="1">
      <w:start w:val="1"/>
      <w:numFmt w:val="lowerLetter"/>
      <w:lvlText w:val="%8."/>
      <w:lvlJc w:val="left"/>
      <w:pPr>
        <w:ind w:left="6250" w:hanging="360"/>
      </w:pPr>
    </w:lvl>
    <w:lvl w:ilvl="8" w:tplc="040C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9">
    <w:nsid w:val="666E5839"/>
    <w:multiLevelType w:val="hybridMultilevel"/>
    <w:tmpl w:val="F216E728"/>
    <w:lvl w:ilvl="0" w:tplc="B960456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D10EF5"/>
    <w:multiLevelType w:val="hybridMultilevel"/>
    <w:tmpl w:val="6B540844"/>
    <w:lvl w:ilvl="0" w:tplc="D24C6EC8">
      <w:start w:val="6"/>
      <w:numFmt w:val="decimal"/>
      <w:lvlText w:val="%1-"/>
      <w:lvlJc w:val="left"/>
      <w:pPr>
        <w:tabs>
          <w:tab w:val="num" w:pos="900"/>
        </w:tabs>
        <w:ind w:left="900" w:hanging="54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6A5049"/>
    <w:multiLevelType w:val="hybridMultilevel"/>
    <w:tmpl w:val="397E0192"/>
    <w:lvl w:ilvl="0" w:tplc="AD90EEC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79" w:hanging="360"/>
      </w:pPr>
    </w:lvl>
    <w:lvl w:ilvl="2" w:tplc="040C001B" w:tentative="1">
      <w:start w:val="1"/>
      <w:numFmt w:val="lowerRoman"/>
      <w:lvlText w:val="%3."/>
      <w:lvlJc w:val="right"/>
      <w:pPr>
        <w:ind w:left="1799" w:hanging="180"/>
      </w:pPr>
    </w:lvl>
    <w:lvl w:ilvl="3" w:tplc="040C000F" w:tentative="1">
      <w:start w:val="1"/>
      <w:numFmt w:val="decimal"/>
      <w:lvlText w:val="%4."/>
      <w:lvlJc w:val="left"/>
      <w:pPr>
        <w:ind w:left="2519" w:hanging="360"/>
      </w:pPr>
    </w:lvl>
    <w:lvl w:ilvl="4" w:tplc="040C0019" w:tentative="1">
      <w:start w:val="1"/>
      <w:numFmt w:val="lowerLetter"/>
      <w:lvlText w:val="%5."/>
      <w:lvlJc w:val="left"/>
      <w:pPr>
        <w:ind w:left="3239" w:hanging="360"/>
      </w:pPr>
    </w:lvl>
    <w:lvl w:ilvl="5" w:tplc="040C001B" w:tentative="1">
      <w:start w:val="1"/>
      <w:numFmt w:val="lowerRoman"/>
      <w:lvlText w:val="%6."/>
      <w:lvlJc w:val="right"/>
      <w:pPr>
        <w:ind w:left="3959" w:hanging="180"/>
      </w:pPr>
    </w:lvl>
    <w:lvl w:ilvl="6" w:tplc="040C000F" w:tentative="1">
      <w:start w:val="1"/>
      <w:numFmt w:val="decimal"/>
      <w:lvlText w:val="%7."/>
      <w:lvlJc w:val="left"/>
      <w:pPr>
        <w:ind w:left="4679" w:hanging="360"/>
      </w:pPr>
    </w:lvl>
    <w:lvl w:ilvl="7" w:tplc="040C0019" w:tentative="1">
      <w:start w:val="1"/>
      <w:numFmt w:val="lowerLetter"/>
      <w:lvlText w:val="%8."/>
      <w:lvlJc w:val="left"/>
      <w:pPr>
        <w:ind w:left="5399" w:hanging="360"/>
      </w:pPr>
    </w:lvl>
    <w:lvl w:ilvl="8" w:tplc="040C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25"/>
  </w:num>
  <w:num w:numId="2">
    <w:abstractNumId w:val="17"/>
  </w:num>
  <w:num w:numId="3">
    <w:abstractNumId w:val="4"/>
  </w:num>
  <w:num w:numId="4">
    <w:abstractNumId w:val="30"/>
  </w:num>
  <w:num w:numId="5">
    <w:abstractNumId w:val="1"/>
  </w:num>
  <w:num w:numId="6">
    <w:abstractNumId w:val="7"/>
  </w:num>
  <w:num w:numId="7">
    <w:abstractNumId w:val="11"/>
  </w:num>
  <w:num w:numId="8">
    <w:abstractNumId w:val="13"/>
  </w:num>
  <w:num w:numId="9">
    <w:abstractNumId w:val="27"/>
  </w:num>
  <w:num w:numId="10">
    <w:abstractNumId w:val="9"/>
  </w:num>
  <w:num w:numId="11">
    <w:abstractNumId w:val="0"/>
  </w:num>
  <w:num w:numId="12">
    <w:abstractNumId w:val="29"/>
  </w:num>
  <w:num w:numId="13">
    <w:abstractNumId w:val="26"/>
  </w:num>
  <w:num w:numId="14">
    <w:abstractNumId w:val="12"/>
  </w:num>
  <w:num w:numId="15">
    <w:abstractNumId w:val="16"/>
  </w:num>
  <w:num w:numId="16">
    <w:abstractNumId w:val="10"/>
  </w:num>
  <w:num w:numId="17">
    <w:abstractNumId w:val="18"/>
  </w:num>
  <w:num w:numId="18">
    <w:abstractNumId w:val="20"/>
  </w:num>
  <w:num w:numId="19">
    <w:abstractNumId w:val="15"/>
  </w:num>
  <w:num w:numId="20">
    <w:abstractNumId w:val="23"/>
  </w:num>
  <w:num w:numId="21">
    <w:abstractNumId w:val="3"/>
  </w:num>
  <w:num w:numId="22">
    <w:abstractNumId w:val="24"/>
  </w:num>
  <w:num w:numId="23">
    <w:abstractNumId w:val="28"/>
  </w:num>
  <w:num w:numId="24">
    <w:abstractNumId w:val="2"/>
  </w:num>
  <w:num w:numId="25">
    <w:abstractNumId w:val="19"/>
  </w:num>
  <w:num w:numId="26">
    <w:abstractNumId w:val="31"/>
  </w:num>
  <w:num w:numId="27">
    <w:abstractNumId w:val="6"/>
  </w:num>
  <w:num w:numId="28">
    <w:abstractNumId w:val="21"/>
  </w:num>
  <w:num w:numId="29">
    <w:abstractNumId w:val="22"/>
  </w:num>
  <w:num w:numId="30">
    <w:abstractNumId w:val="8"/>
  </w:num>
  <w:num w:numId="31">
    <w:abstractNumId w:val="5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lowerLetter"/>
    <w:endnote w:id="0"/>
    <w:endnote w:id="1"/>
  </w:endnotePr>
  <w:compat/>
  <w:rsids>
    <w:rsidRoot w:val="001B6ABD"/>
    <w:rsid w:val="0000257F"/>
    <w:rsid w:val="0004132C"/>
    <w:rsid w:val="00041C8C"/>
    <w:rsid w:val="00060217"/>
    <w:rsid w:val="00060DF5"/>
    <w:rsid w:val="0006169E"/>
    <w:rsid w:val="0006504F"/>
    <w:rsid w:val="00072829"/>
    <w:rsid w:val="000771AC"/>
    <w:rsid w:val="000960F5"/>
    <w:rsid w:val="000A3016"/>
    <w:rsid w:val="000B2E39"/>
    <w:rsid w:val="000B5444"/>
    <w:rsid w:val="000C142C"/>
    <w:rsid w:val="000D1FFF"/>
    <w:rsid w:val="000D6150"/>
    <w:rsid w:val="000D7773"/>
    <w:rsid w:val="000E2285"/>
    <w:rsid w:val="000E62D0"/>
    <w:rsid w:val="000F7522"/>
    <w:rsid w:val="00111F94"/>
    <w:rsid w:val="0011388A"/>
    <w:rsid w:val="00114F91"/>
    <w:rsid w:val="001203F5"/>
    <w:rsid w:val="00136276"/>
    <w:rsid w:val="00140480"/>
    <w:rsid w:val="00145E4C"/>
    <w:rsid w:val="001608AE"/>
    <w:rsid w:val="00163CED"/>
    <w:rsid w:val="00174F52"/>
    <w:rsid w:val="00176D75"/>
    <w:rsid w:val="00180906"/>
    <w:rsid w:val="001823FD"/>
    <w:rsid w:val="0018650B"/>
    <w:rsid w:val="00192FDB"/>
    <w:rsid w:val="00195015"/>
    <w:rsid w:val="00195BB3"/>
    <w:rsid w:val="001A1B5D"/>
    <w:rsid w:val="001A5BCF"/>
    <w:rsid w:val="001A65CE"/>
    <w:rsid w:val="001B6ABD"/>
    <w:rsid w:val="001D024A"/>
    <w:rsid w:val="001D15C7"/>
    <w:rsid w:val="001D21D5"/>
    <w:rsid w:val="001D24D3"/>
    <w:rsid w:val="001F2616"/>
    <w:rsid w:val="002115BE"/>
    <w:rsid w:val="00213DE8"/>
    <w:rsid w:val="00214FBE"/>
    <w:rsid w:val="00220422"/>
    <w:rsid w:val="00233A51"/>
    <w:rsid w:val="00253C7B"/>
    <w:rsid w:val="00254F68"/>
    <w:rsid w:val="002622B6"/>
    <w:rsid w:val="002640E2"/>
    <w:rsid w:val="00265FBD"/>
    <w:rsid w:val="00282845"/>
    <w:rsid w:val="00291E88"/>
    <w:rsid w:val="00292EAB"/>
    <w:rsid w:val="0029347E"/>
    <w:rsid w:val="00293E3A"/>
    <w:rsid w:val="00296E27"/>
    <w:rsid w:val="002B10D4"/>
    <w:rsid w:val="002B26FA"/>
    <w:rsid w:val="002C6172"/>
    <w:rsid w:val="002C729B"/>
    <w:rsid w:val="002D1E3C"/>
    <w:rsid w:val="002D678C"/>
    <w:rsid w:val="002D7B4C"/>
    <w:rsid w:val="002F311E"/>
    <w:rsid w:val="002F5786"/>
    <w:rsid w:val="00300EDF"/>
    <w:rsid w:val="00317875"/>
    <w:rsid w:val="00334ADC"/>
    <w:rsid w:val="003351D0"/>
    <w:rsid w:val="003403FF"/>
    <w:rsid w:val="0034270C"/>
    <w:rsid w:val="00345808"/>
    <w:rsid w:val="003464AC"/>
    <w:rsid w:val="003705A8"/>
    <w:rsid w:val="00370BCC"/>
    <w:rsid w:val="00373496"/>
    <w:rsid w:val="00390E61"/>
    <w:rsid w:val="003927B4"/>
    <w:rsid w:val="003A0E5E"/>
    <w:rsid w:val="003B3AEF"/>
    <w:rsid w:val="003B4DF4"/>
    <w:rsid w:val="003B7514"/>
    <w:rsid w:val="003B7B60"/>
    <w:rsid w:val="003C062E"/>
    <w:rsid w:val="003C1272"/>
    <w:rsid w:val="003C49DA"/>
    <w:rsid w:val="003D1332"/>
    <w:rsid w:val="003D4A51"/>
    <w:rsid w:val="003D50C6"/>
    <w:rsid w:val="003D6767"/>
    <w:rsid w:val="003E7BA6"/>
    <w:rsid w:val="003F2027"/>
    <w:rsid w:val="003F5011"/>
    <w:rsid w:val="003F7015"/>
    <w:rsid w:val="004437C6"/>
    <w:rsid w:val="0044515F"/>
    <w:rsid w:val="00447B9E"/>
    <w:rsid w:val="00451307"/>
    <w:rsid w:val="004524D4"/>
    <w:rsid w:val="00473384"/>
    <w:rsid w:val="00483146"/>
    <w:rsid w:val="00484F33"/>
    <w:rsid w:val="00493C75"/>
    <w:rsid w:val="0049765A"/>
    <w:rsid w:val="004A443F"/>
    <w:rsid w:val="004A571B"/>
    <w:rsid w:val="004B1F91"/>
    <w:rsid w:val="004B2C45"/>
    <w:rsid w:val="004B52B7"/>
    <w:rsid w:val="004B53F3"/>
    <w:rsid w:val="004E16F0"/>
    <w:rsid w:val="004E25D9"/>
    <w:rsid w:val="004E25F1"/>
    <w:rsid w:val="004E67D4"/>
    <w:rsid w:val="004F6B5B"/>
    <w:rsid w:val="00500ADE"/>
    <w:rsid w:val="00501611"/>
    <w:rsid w:val="00502056"/>
    <w:rsid w:val="005146EA"/>
    <w:rsid w:val="00514FBA"/>
    <w:rsid w:val="005249C8"/>
    <w:rsid w:val="0053135B"/>
    <w:rsid w:val="00531F08"/>
    <w:rsid w:val="005337C5"/>
    <w:rsid w:val="00542295"/>
    <w:rsid w:val="005540FF"/>
    <w:rsid w:val="005828FE"/>
    <w:rsid w:val="00583347"/>
    <w:rsid w:val="00585A0B"/>
    <w:rsid w:val="00586794"/>
    <w:rsid w:val="005A7995"/>
    <w:rsid w:val="005B2CD3"/>
    <w:rsid w:val="005C5596"/>
    <w:rsid w:val="005D117E"/>
    <w:rsid w:val="005D4E78"/>
    <w:rsid w:val="005D54B5"/>
    <w:rsid w:val="005D6945"/>
    <w:rsid w:val="005E0CA6"/>
    <w:rsid w:val="005E170D"/>
    <w:rsid w:val="005F490C"/>
    <w:rsid w:val="00610064"/>
    <w:rsid w:val="00611A70"/>
    <w:rsid w:val="0062167C"/>
    <w:rsid w:val="0062506F"/>
    <w:rsid w:val="00625D2A"/>
    <w:rsid w:val="00634964"/>
    <w:rsid w:val="00634CBE"/>
    <w:rsid w:val="006412C3"/>
    <w:rsid w:val="00641F96"/>
    <w:rsid w:val="006726DF"/>
    <w:rsid w:val="006741F5"/>
    <w:rsid w:val="00677E3E"/>
    <w:rsid w:val="00683FF6"/>
    <w:rsid w:val="0069139B"/>
    <w:rsid w:val="006A4495"/>
    <w:rsid w:val="006B599B"/>
    <w:rsid w:val="006C7B76"/>
    <w:rsid w:val="006D6C88"/>
    <w:rsid w:val="006E2473"/>
    <w:rsid w:val="006E42AB"/>
    <w:rsid w:val="006E55DC"/>
    <w:rsid w:val="00703331"/>
    <w:rsid w:val="00703C3C"/>
    <w:rsid w:val="00711B55"/>
    <w:rsid w:val="00723D32"/>
    <w:rsid w:val="00725C54"/>
    <w:rsid w:val="007263F4"/>
    <w:rsid w:val="00736544"/>
    <w:rsid w:val="0074602A"/>
    <w:rsid w:val="0075378B"/>
    <w:rsid w:val="0077542D"/>
    <w:rsid w:val="0078068E"/>
    <w:rsid w:val="00792297"/>
    <w:rsid w:val="00796178"/>
    <w:rsid w:val="00797192"/>
    <w:rsid w:val="007A257C"/>
    <w:rsid w:val="007D208E"/>
    <w:rsid w:val="007E05E9"/>
    <w:rsid w:val="007E3F40"/>
    <w:rsid w:val="008004E4"/>
    <w:rsid w:val="00804E0C"/>
    <w:rsid w:val="00807A41"/>
    <w:rsid w:val="00813DB1"/>
    <w:rsid w:val="00816376"/>
    <w:rsid w:val="0082047D"/>
    <w:rsid w:val="008222D5"/>
    <w:rsid w:val="00831380"/>
    <w:rsid w:val="00837AF1"/>
    <w:rsid w:val="00837CBE"/>
    <w:rsid w:val="00842554"/>
    <w:rsid w:val="00844A88"/>
    <w:rsid w:val="00852C8E"/>
    <w:rsid w:val="00855EDD"/>
    <w:rsid w:val="00857DBD"/>
    <w:rsid w:val="0086788C"/>
    <w:rsid w:val="00890CD1"/>
    <w:rsid w:val="00893DBB"/>
    <w:rsid w:val="008A007D"/>
    <w:rsid w:val="008A3D05"/>
    <w:rsid w:val="008B0A6E"/>
    <w:rsid w:val="008B317C"/>
    <w:rsid w:val="008C0D6C"/>
    <w:rsid w:val="008D2F0A"/>
    <w:rsid w:val="008D6F8F"/>
    <w:rsid w:val="008E5AF8"/>
    <w:rsid w:val="008E6E47"/>
    <w:rsid w:val="008F0BD9"/>
    <w:rsid w:val="00904B59"/>
    <w:rsid w:val="00911666"/>
    <w:rsid w:val="0091438B"/>
    <w:rsid w:val="00920739"/>
    <w:rsid w:val="0093010A"/>
    <w:rsid w:val="00933BFB"/>
    <w:rsid w:val="00934B16"/>
    <w:rsid w:val="00953715"/>
    <w:rsid w:val="00961724"/>
    <w:rsid w:val="00964432"/>
    <w:rsid w:val="0096505F"/>
    <w:rsid w:val="009744AD"/>
    <w:rsid w:val="00974BFF"/>
    <w:rsid w:val="00975BB0"/>
    <w:rsid w:val="009813D3"/>
    <w:rsid w:val="0098293F"/>
    <w:rsid w:val="0099312F"/>
    <w:rsid w:val="00994C63"/>
    <w:rsid w:val="009A51FC"/>
    <w:rsid w:val="009A677D"/>
    <w:rsid w:val="009A6AC8"/>
    <w:rsid w:val="009A76DE"/>
    <w:rsid w:val="009B2ECC"/>
    <w:rsid w:val="009B4DAF"/>
    <w:rsid w:val="009B745F"/>
    <w:rsid w:val="009C18A7"/>
    <w:rsid w:val="009C1FC1"/>
    <w:rsid w:val="009C7104"/>
    <w:rsid w:val="009E0494"/>
    <w:rsid w:val="009E573B"/>
    <w:rsid w:val="00A01230"/>
    <w:rsid w:val="00A01664"/>
    <w:rsid w:val="00A04BC4"/>
    <w:rsid w:val="00A15BCD"/>
    <w:rsid w:val="00A23EBD"/>
    <w:rsid w:val="00A31F74"/>
    <w:rsid w:val="00A3287D"/>
    <w:rsid w:val="00A413BC"/>
    <w:rsid w:val="00A438FD"/>
    <w:rsid w:val="00A52C49"/>
    <w:rsid w:val="00A52DE9"/>
    <w:rsid w:val="00A54A84"/>
    <w:rsid w:val="00A54E88"/>
    <w:rsid w:val="00A712D5"/>
    <w:rsid w:val="00A7167E"/>
    <w:rsid w:val="00A752B7"/>
    <w:rsid w:val="00A8613C"/>
    <w:rsid w:val="00A871AE"/>
    <w:rsid w:val="00A95D92"/>
    <w:rsid w:val="00AA48CC"/>
    <w:rsid w:val="00AB4A34"/>
    <w:rsid w:val="00AC11E8"/>
    <w:rsid w:val="00AC13D4"/>
    <w:rsid w:val="00AC3C13"/>
    <w:rsid w:val="00AC4387"/>
    <w:rsid w:val="00AD15A3"/>
    <w:rsid w:val="00AD4494"/>
    <w:rsid w:val="00AD7197"/>
    <w:rsid w:val="00AE572B"/>
    <w:rsid w:val="00AE59DC"/>
    <w:rsid w:val="00AE5E0A"/>
    <w:rsid w:val="00AF6DC8"/>
    <w:rsid w:val="00B01AB7"/>
    <w:rsid w:val="00B208FB"/>
    <w:rsid w:val="00B216D7"/>
    <w:rsid w:val="00B228D3"/>
    <w:rsid w:val="00B343F1"/>
    <w:rsid w:val="00B362E9"/>
    <w:rsid w:val="00B36EA2"/>
    <w:rsid w:val="00B522CB"/>
    <w:rsid w:val="00B6070D"/>
    <w:rsid w:val="00B62A0C"/>
    <w:rsid w:val="00B76108"/>
    <w:rsid w:val="00B77D98"/>
    <w:rsid w:val="00B81388"/>
    <w:rsid w:val="00B923D1"/>
    <w:rsid w:val="00BA1566"/>
    <w:rsid w:val="00BB1F23"/>
    <w:rsid w:val="00BC60F9"/>
    <w:rsid w:val="00BF6914"/>
    <w:rsid w:val="00BF6A1C"/>
    <w:rsid w:val="00C04559"/>
    <w:rsid w:val="00C10B9E"/>
    <w:rsid w:val="00C2606D"/>
    <w:rsid w:val="00C3068E"/>
    <w:rsid w:val="00C43136"/>
    <w:rsid w:val="00C46760"/>
    <w:rsid w:val="00C47B95"/>
    <w:rsid w:val="00C523C3"/>
    <w:rsid w:val="00C73111"/>
    <w:rsid w:val="00C75BF2"/>
    <w:rsid w:val="00C811D4"/>
    <w:rsid w:val="00C9030B"/>
    <w:rsid w:val="00CA4091"/>
    <w:rsid w:val="00CC4C7F"/>
    <w:rsid w:val="00CD0FD0"/>
    <w:rsid w:val="00CD686D"/>
    <w:rsid w:val="00CE19A0"/>
    <w:rsid w:val="00CE7EC4"/>
    <w:rsid w:val="00D05991"/>
    <w:rsid w:val="00D20EEF"/>
    <w:rsid w:val="00D27DCA"/>
    <w:rsid w:val="00D30141"/>
    <w:rsid w:val="00D317CD"/>
    <w:rsid w:val="00D53691"/>
    <w:rsid w:val="00D5430B"/>
    <w:rsid w:val="00D663E4"/>
    <w:rsid w:val="00D736BB"/>
    <w:rsid w:val="00D8253A"/>
    <w:rsid w:val="00D82824"/>
    <w:rsid w:val="00D83FDD"/>
    <w:rsid w:val="00D906D1"/>
    <w:rsid w:val="00D9350A"/>
    <w:rsid w:val="00D95DFC"/>
    <w:rsid w:val="00DA0F04"/>
    <w:rsid w:val="00DA171F"/>
    <w:rsid w:val="00DB204A"/>
    <w:rsid w:val="00DC3541"/>
    <w:rsid w:val="00DC4A12"/>
    <w:rsid w:val="00DC57EE"/>
    <w:rsid w:val="00DD2CC5"/>
    <w:rsid w:val="00DD2E04"/>
    <w:rsid w:val="00DF4366"/>
    <w:rsid w:val="00E121EE"/>
    <w:rsid w:val="00E14444"/>
    <w:rsid w:val="00E20F9A"/>
    <w:rsid w:val="00E22045"/>
    <w:rsid w:val="00E334FA"/>
    <w:rsid w:val="00E501E3"/>
    <w:rsid w:val="00E56948"/>
    <w:rsid w:val="00E616DB"/>
    <w:rsid w:val="00E6430D"/>
    <w:rsid w:val="00E65B8F"/>
    <w:rsid w:val="00E71A34"/>
    <w:rsid w:val="00E87818"/>
    <w:rsid w:val="00E92135"/>
    <w:rsid w:val="00EA1FD3"/>
    <w:rsid w:val="00EA2CD0"/>
    <w:rsid w:val="00EC0E7B"/>
    <w:rsid w:val="00EE691E"/>
    <w:rsid w:val="00EF24DE"/>
    <w:rsid w:val="00EF7F5D"/>
    <w:rsid w:val="00F07DE0"/>
    <w:rsid w:val="00F10385"/>
    <w:rsid w:val="00F205B3"/>
    <w:rsid w:val="00F262A4"/>
    <w:rsid w:val="00F3226F"/>
    <w:rsid w:val="00F32EFF"/>
    <w:rsid w:val="00F337E2"/>
    <w:rsid w:val="00F544EB"/>
    <w:rsid w:val="00F62DC2"/>
    <w:rsid w:val="00F639CE"/>
    <w:rsid w:val="00F71175"/>
    <w:rsid w:val="00F736A8"/>
    <w:rsid w:val="00F77A4A"/>
    <w:rsid w:val="00F9393F"/>
    <w:rsid w:val="00F94D43"/>
    <w:rsid w:val="00F96500"/>
    <w:rsid w:val="00F96D90"/>
    <w:rsid w:val="00FA0A9E"/>
    <w:rsid w:val="00FA24E2"/>
    <w:rsid w:val="00FA291F"/>
    <w:rsid w:val="00FB4597"/>
    <w:rsid w:val="00FC3D50"/>
    <w:rsid w:val="00FD0F3E"/>
    <w:rsid w:val="00FD6EA1"/>
    <w:rsid w:val="00FE635C"/>
    <w:rsid w:val="00FE7E7A"/>
    <w:rsid w:val="00FF28A9"/>
    <w:rsid w:val="00FF3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5A8"/>
    <w:pPr>
      <w:bidi/>
    </w:pPr>
    <w:rPr>
      <w:noProof/>
    </w:rPr>
  </w:style>
  <w:style w:type="paragraph" w:styleId="Titre1">
    <w:name w:val="heading 1"/>
    <w:basedOn w:val="Normal"/>
    <w:next w:val="Normal"/>
    <w:qFormat/>
    <w:rsid w:val="003705A8"/>
    <w:pPr>
      <w:keepNext/>
      <w:outlineLvl w:val="0"/>
    </w:pPr>
    <w:rPr>
      <w:rFonts w:cs="Arabic Transparent"/>
      <w:szCs w:val="28"/>
    </w:rPr>
  </w:style>
  <w:style w:type="paragraph" w:styleId="Titre2">
    <w:name w:val="heading 2"/>
    <w:basedOn w:val="Normal"/>
    <w:next w:val="Normal"/>
    <w:qFormat/>
    <w:rsid w:val="003705A8"/>
    <w:pPr>
      <w:keepNext/>
      <w:jc w:val="lowKashida"/>
      <w:outlineLvl w:val="1"/>
    </w:pPr>
    <w:rPr>
      <w:rFonts w:cs="Arabic Transparent"/>
      <w:b/>
      <w:bCs/>
      <w:sz w:val="16"/>
      <w:szCs w:val="28"/>
      <w:u w:val="single"/>
      <w:lang w:eastAsia="en-US"/>
    </w:rPr>
  </w:style>
  <w:style w:type="paragraph" w:styleId="Titre3">
    <w:name w:val="heading 3"/>
    <w:basedOn w:val="Normal"/>
    <w:next w:val="Normal"/>
    <w:qFormat/>
    <w:rsid w:val="003705A8"/>
    <w:pPr>
      <w:keepNext/>
      <w:keepLines/>
      <w:framePr w:hSpace="141" w:wrap="around" w:vAnchor="text" w:hAnchor="margin" w:y="128"/>
      <w:ind w:right="27"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3705A8"/>
    <w:pPr>
      <w:keepNext/>
      <w:framePr w:hSpace="141" w:wrap="around" w:vAnchor="text" w:hAnchor="margin" w:y="128"/>
      <w:jc w:val="center"/>
      <w:outlineLvl w:val="3"/>
    </w:pPr>
    <w:rPr>
      <w:rFonts w:cs="Times New Roman"/>
      <w:b/>
      <w:bCs/>
      <w:sz w:val="28"/>
      <w:lang w:bidi="ar-TN"/>
    </w:rPr>
  </w:style>
  <w:style w:type="paragraph" w:styleId="Titre5">
    <w:name w:val="heading 5"/>
    <w:basedOn w:val="Normal"/>
    <w:next w:val="Normal"/>
    <w:qFormat/>
    <w:rsid w:val="003705A8"/>
    <w:pPr>
      <w:keepNext/>
      <w:keepLines/>
      <w:bidi w:val="0"/>
      <w:ind w:right="27"/>
      <w:outlineLvl w:val="4"/>
    </w:pPr>
    <w:rPr>
      <w:sz w:val="24"/>
      <w:lang w:bidi="ar-TN"/>
    </w:rPr>
  </w:style>
  <w:style w:type="paragraph" w:styleId="Titre7">
    <w:name w:val="heading 7"/>
    <w:basedOn w:val="Normal"/>
    <w:next w:val="Normal"/>
    <w:qFormat/>
    <w:rsid w:val="003705A8"/>
    <w:pPr>
      <w:keepNext/>
      <w:ind w:left="2160" w:right="2160" w:firstLine="720"/>
      <w:jc w:val="lowKashida"/>
      <w:outlineLvl w:val="6"/>
    </w:pPr>
    <w:rPr>
      <w:b/>
      <w:bCs/>
      <w:noProof w:val="0"/>
      <w:sz w:val="28"/>
      <w:szCs w:val="33"/>
    </w:rPr>
  </w:style>
  <w:style w:type="paragraph" w:styleId="Titre8">
    <w:name w:val="heading 8"/>
    <w:basedOn w:val="Normal"/>
    <w:next w:val="Normal"/>
    <w:qFormat/>
    <w:rsid w:val="003705A8"/>
    <w:pPr>
      <w:keepNext/>
      <w:outlineLvl w:val="7"/>
    </w:pPr>
    <w:rPr>
      <w:b/>
      <w:bCs/>
      <w:noProof w:val="0"/>
      <w:snapToGrid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3705A8"/>
    <w:pPr>
      <w:tabs>
        <w:tab w:val="center" w:pos="4153"/>
        <w:tab w:val="right" w:pos="8306"/>
      </w:tabs>
      <w:bidi w:val="0"/>
    </w:pPr>
    <w:rPr>
      <w:noProof w:val="0"/>
      <w:snapToGrid w:val="0"/>
      <w:sz w:val="24"/>
      <w:szCs w:val="28"/>
    </w:rPr>
  </w:style>
  <w:style w:type="paragraph" w:styleId="Pieddepage">
    <w:name w:val="footer"/>
    <w:basedOn w:val="Normal"/>
    <w:link w:val="PieddepageCar"/>
    <w:uiPriority w:val="99"/>
    <w:rsid w:val="003705A8"/>
    <w:pPr>
      <w:tabs>
        <w:tab w:val="center" w:pos="4153"/>
        <w:tab w:val="right" w:pos="8306"/>
      </w:tabs>
    </w:pPr>
    <w:rPr>
      <w:noProof w:val="0"/>
    </w:rPr>
  </w:style>
  <w:style w:type="character" w:styleId="Numrodepage">
    <w:name w:val="page number"/>
    <w:basedOn w:val="Policepardfaut"/>
    <w:semiHidden/>
    <w:rsid w:val="003705A8"/>
  </w:style>
  <w:style w:type="paragraph" w:styleId="Corpsdetexte">
    <w:name w:val="Body Text"/>
    <w:basedOn w:val="Normal"/>
    <w:link w:val="CorpsdetexteCar"/>
    <w:semiHidden/>
    <w:rsid w:val="003705A8"/>
    <w:pPr>
      <w:jc w:val="both"/>
    </w:pPr>
    <w:rPr>
      <w:rFonts w:cs="Arabic Transparent"/>
      <w:noProof w:val="0"/>
      <w:sz w:val="28"/>
      <w:szCs w:val="32"/>
      <w:lang w:val="en-US" w:eastAsia="en-US"/>
    </w:rPr>
  </w:style>
  <w:style w:type="paragraph" w:styleId="Corpsdetexte2">
    <w:name w:val="Body Text 2"/>
    <w:basedOn w:val="Normal"/>
    <w:semiHidden/>
    <w:rsid w:val="003705A8"/>
    <w:rPr>
      <w:noProof w:val="0"/>
      <w:sz w:val="28"/>
      <w:szCs w:val="33"/>
    </w:rPr>
  </w:style>
  <w:style w:type="paragraph" w:styleId="Corpsdetexte3">
    <w:name w:val="Body Text 3"/>
    <w:basedOn w:val="Normal"/>
    <w:link w:val="Corpsdetexte3Car"/>
    <w:semiHidden/>
    <w:rsid w:val="003705A8"/>
    <w:pPr>
      <w:jc w:val="lowKashida"/>
    </w:pPr>
    <w:rPr>
      <w:noProof w:val="0"/>
      <w:sz w:val="28"/>
      <w:szCs w:val="33"/>
    </w:rPr>
  </w:style>
  <w:style w:type="paragraph" w:styleId="Retraitcorpsdetexte">
    <w:name w:val="Body Text Indent"/>
    <w:basedOn w:val="Normal"/>
    <w:semiHidden/>
    <w:rsid w:val="003705A8"/>
    <w:pPr>
      <w:ind w:firstLine="720"/>
      <w:jc w:val="lowKashida"/>
    </w:pPr>
    <w:rPr>
      <w:rFonts w:cs="Arabic Transparent"/>
      <w:noProof w:val="0"/>
      <w:sz w:val="28"/>
      <w:szCs w:val="32"/>
      <w:lang w:val="en-US" w:eastAsia="en-US"/>
    </w:rPr>
  </w:style>
  <w:style w:type="paragraph" w:styleId="Textedebulles">
    <w:name w:val="Balloon Text"/>
    <w:basedOn w:val="Normal"/>
    <w:semiHidden/>
    <w:rsid w:val="003705A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3705A8"/>
    <w:rPr>
      <w:color w:val="0000FF"/>
      <w:u w:val="single"/>
    </w:rPr>
  </w:style>
  <w:style w:type="paragraph" w:styleId="Retraitnormal">
    <w:name w:val="Normal Indent"/>
    <w:basedOn w:val="Normal"/>
    <w:semiHidden/>
    <w:rsid w:val="003F7015"/>
    <w:pPr>
      <w:widowControl w:val="0"/>
      <w:bidi w:val="0"/>
      <w:ind w:left="708"/>
    </w:pPr>
    <w:rPr>
      <w:noProof w:val="0"/>
    </w:rPr>
  </w:style>
  <w:style w:type="paragraph" w:styleId="Normalcentr">
    <w:name w:val="Block Text"/>
    <w:basedOn w:val="Normal"/>
    <w:semiHidden/>
    <w:rsid w:val="003F7015"/>
    <w:pPr>
      <w:bidi w:val="0"/>
      <w:ind w:left="708" w:right="284"/>
      <w:jc w:val="both"/>
    </w:pPr>
    <w:rPr>
      <w:noProof w:val="0"/>
      <w:sz w:val="24"/>
      <w:szCs w:val="28"/>
    </w:rPr>
  </w:style>
  <w:style w:type="character" w:customStyle="1" w:styleId="PieddepageCar">
    <w:name w:val="Pied de page Car"/>
    <w:basedOn w:val="Policepardfaut"/>
    <w:link w:val="Pieddepage"/>
    <w:uiPriority w:val="99"/>
    <w:rsid w:val="0078068E"/>
  </w:style>
  <w:style w:type="character" w:customStyle="1" w:styleId="Corpsdetexte3Car">
    <w:name w:val="Corps de texte 3 Car"/>
    <w:basedOn w:val="Policepardfaut"/>
    <w:link w:val="Corpsdetexte3"/>
    <w:semiHidden/>
    <w:rsid w:val="001D15C7"/>
    <w:rPr>
      <w:sz w:val="28"/>
      <w:szCs w:val="33"/>
    </w:rPr>
  </w:style>
  <w:style w:type="character" w:customStyle="1" w:styleId="CorpsdetexteCar">
    <w:name w:val="Corps de texte Car"/>
    <w:basedOn w:val="Policepardfaut"/>
    <w:link w:val="Corpsdetexte"/>
    <w:semiHidden/>
    <w:rsid w:val="006E2473"/>
    <w:rPr>
      <w:rFonts w:cs="Arabic Transparent"/>
      <w:sz w:val="28"/>
      <w:szCs w:val="32"/>
      <w:lang w:val="en-US" w:eastAsia="en-US"/>
    </w:rPr>
  </w:style>
  <w:style w:type="table" w:styleId="Grilledutableau">
    <w:name w:val="Table Grid"/>
    <w:basedOn w:val="TableauNormal"/>
    <w:uiPriority w:val="59"/>
    <w:rsid w:val="00DD2E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aliases w:val="lp1,YC Bulet,Titre3,Level 1 Puce,Liste à puce,Puces,Bullet List,FooterText,List Paragraph1,numbered,Bulletr List Paragraph,列?出?段?落,列?出?段?落1"/>
    <w:basedOn w:val="Normal"/>
    <w:link w:val="ParagraphedelisteCar"/>
    <w:uiPriority w:val="34"/>
    <w:qFormat/>
    <w:rsid w:val="00AE59DC"/>
    <w:pPr>
      <w:ind w:left="720"/>
      <w:contextualSpacing/>
    </w:pPr>
    <w:rPr>
      <w:noProof w:val="0"/>
    </w:rPr>
  </w:style>
  <w:style w:type="character" w:customStyle="1" w:styleId="ParagraphedelisteCar">
    <w:name w:val="Paragraphe de liste Car"/>
    <w:aliases w:val="lp1 Car,YC Bulet Car,Titre3 Car,Level 1 Puce Car,Liste à puce Car,Puces Car,Bullet List Car,FooterText Car,List Paragraph1 Car,numbered Car,Bulletr List Paragraph Car,列?出?段?落 Car,列?出?段?落1 Car"/>
    <w:basedOn w:val="Policepardfaut"/>
    <w:link w:val="Paragraphedeliste"/>
    <w:uiPriority w:val="34"/>
    <w:rsid w:val="002C7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t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archespublics.gov.t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709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Links>
    <vt:vector size="12" baseType="variant">
      <vt:variant>
        <vt:i4>65607</vt:i4>
      </vt:variant>
      <vt:variant>
        <vt:i4>3</vt:i4>
      </vt:variant>
      <vt:variant>
        <vt:i4>0</vt:i4>
      </vt:variant>
      <vt:variant>
        <vt:i4>5</vt:i4>
      </vt:variant>
      <vt:variant>
        <vt:lpwstr>http://www.tuneps.tn/</vt:lpwstr>
      </vt:variant>
      <vt:variant>
        <vt:lpwstr/>
      </vt:variant>
      <vt:variant>
        <vt:i4>5046347</vt:i4>
      </vt:variant>
      <vt:variant>
        <vt:i4>0</vt:i4>
      </vt:variant>
      <vt:variant>
        <vt:i4>0</vt:i4>
      </vt:variant>
      <vt:variant>
        <vt:i4>5</vt:i4>
      </vt:variant>
      <vt:variant>
        <vt:lpwstr>http://www.poste/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user71</dc:creator>
  <cp:lastModifiedBy>Utilisateur Windows</cp:lastModifiedBy>
  <cp:revision>2</cp:revision>
  <cp:lastPrinted>2022-05-16T09:22:00Z</cp:lastPrinted>
  <dcterms:created xsi:type="dcterms:W3CDTF">2022-05-18T10:35:00Z</dcterms:created>
  <dcterms:modified xsi:type="dcterms:W3CDTF">2022-05-18T10:35:00Z</dcterms:modified>
</cp:coreProperties>
</file>