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bookmarkStart w:id="0" w:name="_Toc536446394"/>
      <w:bookmarkStart w:id="1" w:name="_Toc536537151"/>
      <w:bookmarkStart w:id="2" w:name="_Toc536544614"/>
      <w:r w:rsidRPr="00D61A71">
        <w:rPr>
          <w:b/>
          <w:bCs/>
          <w:szCs w:val="20"/>
        </w:rPr>
        <w:t xml:space="preserve">REPUBLIQUE TUNISIENNE </w:t>
      </w:r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r w:rsidRPr="00D61A71">
        <w:rPr>
          <w:b/>
          <w:bCs/>
          <w:szCs w:val="20"/>
        </w:rPr>
        <w:t>MINISTERE</w:t>
      </w:r>
      <w:bookmarkStart w:id="3" w:name="_Toc536446395"/>
      <w:bookmarkStart w:id="4" w:name="_Toc536537152"/>
      <w:bookmarkStart w:id="5" w:name="_Toc536544615"/>
      <w:bookmarkEnd w:id="0"/>
      <w:bookmarkEnd w:id="1"/>
      <w:bookmarkEnd w:id="2"/>
      <w:r w:rsidRPr="00D61A71">
        <w:rPr>
          <w:b/>
          <w:bCs/>
          <w:szCs w:val="20"/>
        </w:rPr>
        <w:t xml:space="preserve"> DE L’AGRICULTURE,</w:t>
      </w:r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r w:rsidRPr="00D61A71">
        <w:rPr>
          <w:b/>
          <w:bCs/>
          <w:szCs w:val="20"/>
        </w:rPr>
        <w:t xml:space="preserve"> DES RESSOURCES HYDRAULIQUES</w:t>
      </w:r>
      <w:bookmarkStart w:id="6" w:name="_Toc536446396"/>
      <w:bookmarkStart w:id="7" w:name="_Toc536537153"/>
      <w:bookmarkStart w:id="8" w:name="_Toc536544616"/>
      <w:bookmarkEnd w:id="3"/>
      <w:bookmarkEnd w:id="4"/>
      <w:bookmarkEnd w:id="5"/>
      <w:r w:rsidRPr="00D61A71">
        <w:rPr>
          <w:b/>
          <w:bCs/>
          <w:szCs w:val="20"/>
        </w:rPr>
        <w:t xml:space="preserve"> </w:t>
      </w:r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r w:rsidRPr="00D61A71">
        <w:rPr>
          <w:b/>
          <w:bCs/>
          <w:szCs w:val="20"/>
        </w:rPr>
        <w:t>ET DE LA PECHE</w:t>
      </w:r>
      <w:bookmarkEnd w:id="6"/>
      <w:bookmarkEnd w:id="7"/>
      <w:bookmarkEnd w:id="8"/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bookmarkStart w:id="9" w:name="_Toc536446397"/>
      <w:bookmarkStart w:id="10" w:name="_Toc536537154"/>
      <w:bookmarkStart w:id="11" w:name="_Toc536544617"/>
      <w:r w:rsidRPr="00D61A71">
        <w:rPr>
          <w:b/>
          <w:bCs/>
          <w:szCs w:val="20"/>
        </w:rPr>
        <w:t>CRDA SILIANA</w:t>
      </w:r>
      <w:bookmarkEnd w:id="9"/>
      <w:bookmarkEnd w:id="10"/>
      <w:bookmarkEnd w:id="11"/>
    </w:p>
    <w:p w:rsidR="00DB6608" w:rsidRPr="00161DD0" w:rsidRDefault="00DB6608" w:rsidP="00DB6608">
      <w:pPr>
        <w:bidi w:val="0"/>
        <w:jc w:val="both"/>
        <w:rPr>
          <w:rFonts w:cs="Times New Roman"/>
          <w:b/>
          <w:bCs/>
          <w:iCs/>
          <w:sz w:val="16"/>
          <w:szCs w:val="16"/>
        </w:rPr>
      </w:pPr>
      <w:r w:rsidRPr="00161DD0">
        <w:rPr>
          <w:rFonts w:cs="Times New Roman"/>
          <w:b/>
          <w:bCs/>
          <w:iCs/>
          <w:sz w:val="16"/>
          <w:szCs w:val="16"/>
        </w:rPr>
        <w:t xml:space="preserve">                 </w:t>
      </w:r>
    </w:p>
    <w:p w:rsidR="007C2294" w:rsidRDefault="007C2294" w:rsidP="00455D74">
      <w:pPr>
        <w:pStyle w:val="Titre4"/>
        <w:rPr>
          <w:rFonts w:cs="Times New Roman"/>
          <w:i w:val="0"/>
          <w:sz w:val="24"/>
          <w:szCs w:val="24"/>
        </w:rPr>
      </w:pPr>
    </w:p>
    <w:p w:rsidR="00A62EB2" w:rsidRDefault="00A62EB2" w:rsidP="00E82450">
      <w:pPr>
        <w:pStyle w:val="Titre4"/>
        <w:rPr>
          <w:rFonts w:cs="Times New Roman"/>
          <w:i w:val="0"/>
          <w:sz w:val="24"/>
          <w:szCs w:val="24"/>
        </w:rPr>
      </w:pPr>
    </w:p>
    <w:p w:rsidR="00DB6608" w:rsidRDefault="00DB6608" w:rsidP="00542BBD">
      <w:pPr>
        <w:pStyle w:val="Titre4"/>
        <w:rPr>
          <w:rFonts w:cs="Times New Roman"/>
          <w:i w:val="0"/>
          <w:sz w:val="24"/>
          <w:szCs w:val="24"/>
        </w:rPr>
      </w:pPr>
      <w:r w:rsidRPr="00622BB7">
        <w:rPr>
          <w:rFonts w:cs="Times New Roman"/>
          <w:i w:val="0"/>
          <w:sz w:val="24"/>
          <w:szCs w:val="24"/>
        </w:rPr>
        <w:t xml:space="preserve">APPEL D’OFFRES N° </w:t>
      </w:r>
      <w:r w:rsidR="00542BBD">
        <w:rPr>
          <w:rFonts w:cs="Times New Roman"/>
          <w:i w:val="0"/>
          <w:sz w:val="24"/>
          <w:szCs w:val="24"/>
        </w:rPr>
        <w:t>09</w:t>
      </w:r>
      <w:r w:rsidRPr="00622BB7">
        <w:rPr>
          <w:rFonts w:cs="Times New Roman"/>
          <w:i w:val="0"/>
          <w:sz w:val="24"/>
          <w:szCs w:val="24"/>
        </w:rPr>
        <w:t>/</w:t>
      </w:r>
      <w:r w:rsidR="006049D6">
        <w:rPr>
          <w:rFonts w:cs="Times New Roman" w:hint="cs"/>
          <w:i w:val="0"/>
          <w:sz w:val="24"/>
          <w:szCs w:val="24"/>
          <w:rtl/>
        </w:rPr>
        <w:t>2022</w:t>
      </w:r>
      <w:r w:rsidR="00A226AF">
        <w:rPr>
          <w:rFonts w:cs="Times New Roman"/>
          <w:i w:val="0"/>
          <w:sz w:val="24"/>
          <w:szCs w:val="24"/>
        </w:rPr>
        <w:t xml:space="preserve"> </w:t>
      </w:r>
      <w:r w:rsidRPr="00622BB7">
        <w:rPr>
          <w:rFonts w:cs="Times New Roman"/>
          <w:i w:val="0"/>
          <w:sz w:val="24"/>
          <w:szCs w:val="24"/>
        </w:rPr>
        <w:t>/</w:t>
      </w:r>
      <w:r w:rsidR="00BF44C0">
        <w:rPr>
          <w:rFonts w:cs="Times New Roman"/>
          <w:i w:val="0"/>
          <w:sz w:val="24"/>
          <w:szCs w:val="24"/>
        </w:rPr>
        <w:t>PROFITS</w:t>
      </w:r>
    </w:p>
    <w:p w:rsidR="00A62EB2" w:rsidRDefault="00A62EB2" w:rsidP="00A62EB2">
      <w:pPr>
        <w:bidi w:val="0"/>
        <w:jc w:val="both"/>
        <w:rPr>
          <w:sz w:val="24"/>
        </w:rPr>
      </w:pPr>
    </w:p>
    <w:p w:rsidR="006049D6" w:rsidRPr="004C2C20" w:rsidRDefault="006D4266" w:rsidP="0042427B">
      <w:pPr>
        <w:bidi w:val="0"/>
        <w:jc w:val="both"/>
        <w:rPr>
          <w:b/>
          <w:bCs/>
          <w:sz w:val="32"/>
          <w:szCs w:val="32"/>
        </w:rPr>
      </w:pPr>
      <w:r w:rsidRPr="006D4266">
        <w:rPr>
          <w:rFonts w:cs="Times New Roman"/>
          <w:sz w:val="24"/>
        </w:rPr>
        <w:t>Dans le cadre projet de promotion des filières pour le développement territorial de Siliana « PROFITS » cofinancé par le FIDA</w:t>
      </w:r>
      <w:r w:rsidR="0017036B" w:rsidRPr="006D4266">
        <w:rPr>
          <w:sz w:val="24"/>
        </w:rPr>
        <w:t xml:space="preserve">, le Commissaire Régional au Développement Agricole de Siliana </w:t>
      </w:r>
      <w:r w:rsidR="0017036B" w:rsidRPr="006D4266">
        <w:rPr>
          <w:bCs/>
          <w:sz w:val="24"/>
        </w:rPr>
        <w:t>se propose de lancer</w:t>
      </w:r>
      <w:r w:rsidR="0017036B" w:rsidRPr="006D4266">
        <w:rPr>
          <w:sz w:val="24"/>
        </w:rPr>
        <w:t xml:space="preserve"> un avis d'appel d'offres national pour</w:t>
      </w:r>
      <w:r w:rsidR="00886D7B">
        <w:rPr>
          <w:sz w:val="24"/>
        </w:rPr>
        <w:t xml:space="preserve"> l</w:t>
      </w:r>
      <w:r w:rsidR="00A226AF">
        <w:rPr>
          <w:sz w:val="24"/>
        </w:rPr>
        <w:t xml:space="preserve">’acquisition </w:t>
      </w:r>
      <w:r w:rsidR="00A226AF" w:rsidRPr="00A226AF">
        <w:rPr>
          <w:b/>
          <w:bCs/>
          <w:sz w:val="24"/>
        </w:rPr>
        <w:t>d’une machine à fabriquer des feuilles de cire</w:t>
      </w:r>
      <w:r w:rsidR="00A226AF">
        <w:rPr>
          <w:sz w:val="24"/>
        </w:rPr>
        <w:t xml:space="preserve"> </w:t>
      </w:r>
      <w:r w:rsidR="00A226AF" w:rsidRPr="00A226AF">
        <w:rPr>
          <w:b/>
          <w:bCs/>
          <w:sz w:val="24"/>
        </w:rPr>
        <w:t>d’abeilles</w:t>
      </w:r>
      <w:r w:rsidR="0042427B">
        <w:rPr>
          <w:b/>
          <w:bCs/>
          <w:sz w:val="24"/>
        </w:rPr>
        <w:t>.</w:t>
      </w:r>
    </w:p>
    <w:p w:rsidR="0017036B" w:rsidRPr="006D4266" w:rsidRDefault="00886D7B" w:rsidP="00886D7B">
      <w:pPr>
        <w:bidi w:val="0"/>
        <w:jc w:val="both"/>
        <w:rPr>
          <w:sz w:val="24"/>
        </w:rPr>
      </w:pPr>
      <w:r w:rsidRPr="00886D7B">
        <w:rPr>
          <w:rFonts w:cs="Times New Roman"/>
          <w:b/>
          <w:sz w:val="24"/>
        </w:rPr>
        <w:t> </w:t>
      </w:r>
      <w:r w:rsidRPr="006D4266">
        <w:rPr>
          <w:sz w:val="24"/>
        </w:rPr>
        <w:t>Conformément</w:t>
      </w:r>
      <w:r w:rsidR="0017036B" w:rsidRPr="006D4266">
        <w:rPr>
          <w:sz w:val="24"/>
        </w:rPr>
        <w:t xml:space="preserve"> aux conditions énoncées au Cahier des Clauses Administratives Particulières (CCAP) et au Cahier des Prescriptions Techniques Particulières (CPTP). </w:t>
      </w:r>
    </w:p>
    <w:p w:rsidR="00A62EB2" w:rsidRPr="0041175F" w:rsidRDefault="00A62EB2" w:rsidP="006D4266">
      <w:pPr>
        <w:bidi w:val="0"/>
        <w:ind w:left="284" w:hanging="284"/>
        <w:jc w:val="both"/>
        <w:rPr>
          <w:rFonts w:cs="Times New Roman"/>
          <w:bCs/>
          <w:spacing w:val="-3"/>
          <w:sz w:val="22"/>
          <w:szCs w:val="22"/>
        </w:rPr>
      </w:pPr>
    </w:p>
    <w:p w:rsidR="00F13EF6" w:rsidRPr="00886D7B" w:rsidRDefault="0097253B" w:rsidP="0042427B">
      <w:pPr>
        <w:pStyle w:val="Titre2"/>
        <w:tabs>
          <w:tab w:val="left" w:pos="-720"/>
          <w:tab w:val="left" w:pos="0"/>
        </w:tabs>
        <w:suppressAutoHyphens/>
        <w:ind w:firstLine="142"/>
        <w:jc w:val="lowKashida"/>
        <w:rPr>
          <w:rFonts w:cs="Times New Roman"/>
          <w:b w:val="0"/>
          <w:bCs w:val="0"/>
        </w:rPr>
      </w:pPr>
      <w:r w:rsidRPr="00886D7B">
        <w:rPr>
          <w:rFonts w:cs="Times New Roman"/>
          <w:b w:val="0"/>
          <w:bCs w:val="0"/>
        </w:rPr>
        <w:t xml:space="preserve">Les </w:t>
      </w:r>
      <w:r w:rsidR="00A226AF">
        <w:rPr>
          <w:rFonts w:cs="Times New Roman"/>
          <w:b w:val="0"/>
          <w:bCs w:val="0"/>
        </w:rPr>
        <w:t xml:space="preserve">fournisseurs </w:t>
      </w:r>
      <w:r w:rsidR="00E331FB" w:rsidRPr="00886D7B">
        <w:rPr>
          <w:rFonts w:cs="Times New Roman"/>
          <w:b w:val="0"/>
          <w:bCs w:val="0"/>
        </w:rPr>
        <w:t>désirant participer à cet appel d’offres, peuvent</w:t>
      </w:r>
      <w:r w:rsidR="00F13EF6" w:rsidRPr="00886D7B">
        <w:rPr>
          <w:rFonts w:cs="Times New Roman"/>
          <w:b w:val="0"/>
          <w:bCs w:val="0"/>
        </w:rPr>
        <w:t xml:space="preserve"> obtenir des informations supplémentaires et examiner les dossiers du Marché</w:t>
      </w:r>
      <w:r w:rsidR="00E331FB" w:rsidRPr="00886D7B">
        <w:rPr>
          <w:rFonts w:cs="Times New Roman"/>
          <w:b w:val="0"/>
          <w:bCs w:val="0"/>
        </w:rPr>
        <w:t xml:space="preserve"> </w:t>
      </w:r>
      <w:r w:rsidR="00F13EF6" w:rsidRPr="00886D7B">
        <w:rPr>
          <w:rFonts w:cs="Times New Roman"/>
          <w:b w:val="0"/>
          <w:bCs w:val="0"/>
        </w:rPr>
        <w:t xml:space="preserve">au niveau du CRDA </w:t>
      </w:r>
      <w:r w:rsidR="0041175F" w:rsidRPr="00886D7B">
        <w:rPr>
          <w:rFonts w:cs="Times New Roman"/>
          <w:b w:val="0"/>
          <w:bCs w:val="0"/>
        </w:rPr>
        <w:t>de</w:t>
      </w:r>
      <w:r w:rsidR="00F13EF6" w:rsidRPr="00886D7B">
        <w:rPr>
          <w:rFonts w:cs="Times New Roman"/>
          <w:b w:val="0"/>
          <w:bCs w:val="0"/>
        </w:rPr>
        <w:t xml:space="preserve"> </w:t>
      </w:r>
      <w:r w:rsidR="00DF0F98" w:rsidRPr="00886D7B">
        <w:rPr>
          <w:rFonts w:cs="Times New Roman"/>
          <w:b w:val="0"/>
          <w:bCs w:val="0"/>
        </w:rPr>
        <w:t>SILIANA Adresse</w:t>
      </w:r>
      <w:r w:rsidR="00F13EF6" w:rsidRPr="00886D7B">
        <w:rPr>
          <w:rFonts w:cs="Times New Roman"/>
          <w:b w:val="0"/>
          <w:bCs w:val="0"/>
        </w:rPr>
        <w:t xml:space="preserve"> : BOULEVARD DE L’ENVIRONNEMENT - 6100- </w:t>
      </w:r>
      <w:r w:rsidR="00DF0F98" w:rsidRPr="00886D7B">
        <w:rPr>
          <w:rFonts w:cs="Times New Roman"/>
          <w:b w:val="0"/>
          <w:bCs w:val="0"/>
        </w:rPr>
        <w:t>SILIANA et</w:t>
      </w:r>
      <w:r w:rsidR="00F13EF6" w:rsidRPr="00886D7B">
        <w:rPr>
          <w:rFonts w:cs="Times New Roman"/>
          <w:b w:val="0"/>
          <w:bCs w:val="0"/>
        </w:rPr>
        <w:t xml:space="preserve"> </w:t>
      </w:r>
      <w:r w:rsidR="00DF0F98" w:rsidRPr="00886D7B">
        <w:rPr>
          <w:rFonts w:cs="Times New Roman"/>
          <w:b w:val="0"/>
          <w:bCs w:val="0"/>
        </w:rPr>
        <w:t xml:space="preserve">retirer </w:t>
      </w:r>
      <w:r w:rsidR="00F13EF6" w:rsidRPr="00886D7B">
        <w:rPr>
          <w:rFonts w:cs="Times New Roman"/>
          <w:b w:val="0"/>
          <w:bCs w:val="0"/>
        </w:rPr>
        <w:t xml:space="preserve">le cahier des </w:t>
      </w:r>
      <w:r w:rsidR="00DF0F98" w:rsidRPr="00886D7B">
        <w:rPr>
          <w:rFonts w:cs="Times New Roman"/>
          <w:b w:val="0"/>
          <w:bCs w:val="0"/>
        </w:rPr>
        <w:t>charges</w:t>
      </w:r>
      <w:r w:rsidR="00C6073A">
        <w:rPr>
          <w:rFonts w:cs="Times New Roman"/>
          <w:b w:val="0"/>
          <w:bCs w:val="0"/>
        </w:rPr>
        <w:t xml:space="preserve"> </w:t>
      </w:r>
      <w:r w:rsidR="00C6073A" w:rsidRPr="00C6073A">
        <w:rPr>
          <w:rFonts w:cs="Times New Roman"/>
          <w:b w:val="0"/>
          <w:bCs w:val="0"/>
        </w:rPr>
        <w:t xml:space="preserve">contre paiement d’un montant de </w:t>
      </w:r>
      <w:r w:rsidR="006049D6" w:rsidRPr="00A226AF">
        <w:rPr>
          <w:rFonts w:cs="Times New Roman"/>
        </w:rPr>
        <w:t>50</w:t>
      </w:r>
      <w:r w:rsidR="00C6073A" w:rsidRPr="00A226AF">
        <w:rPr>
          <w:rFonts w:cs="Times New Roman"/>
        </w:rPr>
        <w:t xml:space="preserve"> DT</w:t>
      </w:r>
      <w:r w:rsidR="00C6073A" w:rsidRPr="00C6073A">
        <w:rPr>
          <w:rFonts w:cs="Times New Roman"/>
          <w:b w:val="0"/>
          <w:bCs w:val="0"/>
        </w:rPr>
        <w:t xml:space="preserve"> auprès de la division administrative et financière de CRDA de Siliana ou le versement de ce montant au nom de l’agent comptable de CRDA au CCP </w:t>
      </w:r>
      <w:r w:rsidR="00C6073A">
        <w:rPr>
          <w:rFonts w:cs="Times New Roman"/>
          <w:b w:val="0"/>
          <w:bCs w:val="0"/>
        </w:rPr>
        <w:t xml:space="preserve"> </w:t>
      </w:r>
      <w:r w:rsidR="00C6073A" w:rsidRPr="00C6073A">
        <w:rPr>
          <w:rFonts w:cs="Times New Roman"/>
          <w:b w:val="0"/>
          <w:bCs w:val="0"/>
        </w:rPr>
        <w:t xml:space="preserve">N° </w:t>
      </w:r>
      <w:r w:rsidR="00297894" w:rsidRPr="00C6073A">
        <w:rPr>
          <w:rFonts w:cs="Times New Roman" w:hint="cs"/>
          <w:b w:val="0"/>
          <w:bCs w:val="0"/>
          <w:rtl/>
        </w:rPr>
        <w:t>17206000000006265990</w:t>
      </w:r>
      <w:r w:rsidR="00297894" w:rsidRPr="00C6073A">
        <w:rPr>
          <w:rFonts w:cs="Times New Roman"/>
          <w:b w:val="0"/>
          <w:bCs w:val="0"/>
        </w:rPr>
        <w:t>.</w:t>
      </w:r>
    </w:p>
    <w:p w:rsidR="000121E9" w:rsidRPr="00886D7B" w:rsidRDefault="000121E9" w:rsidP="00F13EF6">
      <w:pPr>
        <w:bidi w:val="0"/>
        <w:ind w:firstLine="7"/>
        <w:jc w:val="both"/>
        <w:rPr>
          <w:rFonts w:cs="Times New Roman"/>
          <w:sz w:val="24"/>
        </w:rPr>
      </w:pPr>
      <w:r w:rsidRPr="00886D7B">
        <w:rPr>
          <w:rFonts w:cs="Times New Roman"/>
          <w:sz w:val="24"/>
        </w:rPr>
        <w:t xml:space="preserve">L’offre peut être déposée directement au bureau d’ordre central du CRDA de Siliana contre </w:t>
      </w:r>
      <w:r w:rsidR="00E82450" w:rsidRPr="00886D7B">
        <w:rPr>
          <w:rFonts w:cs="Times New Roman"/>
          <w:sz w:val="24"/>
        </w:rPr>
        <w:t>récépissé</w:t>
      </w:r>
      <w:r w:rsidRPr="00886D7B">
        <w:rPr>
          <w:rFonts w:cs="Times New Roman"/>
          <w:sz w:val="24"/>
        </w:rPr>
        <w:t xml:space="preserve"> ou envoyée par lettre recommandée ou par rapide poste, au nom de : </w:t>
      </w:r>
    </w:p>
    <w:p w:rsidR="000121E9" w:rsidRPr="006D4266" w:rsidRDefault="000121E9" w:rsidP="006D4266">
      <w:pPr>
        <w:bidi w:val="0"/>
        <w:ind w:firstLine="1276"/>
        <w:jc w:val="both"/>
        <w:rPr>
          <w:rFonts w:ascii="Gill Sans MT Condensed" w:hAnsi="Gill Sans MT Condensed"/>
          <w:b/>
          <w:bCs/>
          <w:sz w:val="24"/>
        </w:rPr>
      </w:pPr>
    </w:p>
    <w:p w:rsidR="000121E9" w:rsidRPr="006D4266" w:rsidRDefault="000121E9" w:rsidP="006D4266">
      <w:pPr>
        <w:bidi w:val="0"/>
        <w:ind w:firstLine="1276"/>
        <w:jc w:val="both"/>
        <w:rPr>
          <w:rFonts w:cs="Times New Roman"/>
          <w:b/>
          <w:i/>
          <w:iCs/>
          <w:sz w:val="24"/>
        </w:rPr>
      </w:pPr>
      <w:r w:rsidRPr="006D4266">
        <w:rPr>
          <w:rFonts w:cs="Times New Roman"/>
          <w:b/>
          <w:i/>
          <w:iCs/>
          <w:sz w:val="24"/>
        </w:rPr>
        <w:t xml:space="preserve">Monsieur </w:t>
      </w:r>
      <w:r w:rsidR="00DF0F98" w:rsidRPr="006D4266">
        <w:rPr>
          <w:rFonts w:cs="Times New Roman"/>
          <w:b/>
          <w:i/>
          <w:iCs/>
          <w:sz w:val="24"/>
        </w:rPr>
        <w:t>Le Commissaire Régional</w:t>
      </w:r>
      <w:r w:rsidRPr="006D4266">
        <w:rPr>
          <w:rFonts w:cs="Times New Roman"/>
          <w:b/>
          <w:i/>
          <w:iCs/>
          <w:sz w:val="24"/>
        </w:rPr>
        <w:t xml:space="preserve"> au Développement Agricole de Siliana</w:t>
      </w:r>
    </w:p>
    <w:p w:rsidR="000121E9" w:rsidRPr="006D4266" w:rsidRDefault="000121E9" w:rsidP="006D4266">
      <w:pPr>
        <w:bidi w:val="0"/>
        <w:ind w:firstLine="720"/>
        <w:jc w:val="both"/>
        <w:rPr>
          <w:rFonts w:cs="Times New Roman"/>
          <w:b/>
          <w:i/>
          <w:iCs/>
          <w:sz w:val="24"/>
        </w:rPr>
      </w:pPr>
      <w:r w:rsidRPr="006D4266">
        <w:rPr>
          <w:rFonts w:cs="Times New Roman"/>
          <w:b/>
          <w:i/>
          <w:iCs/>
          <w:sz w:val="24"/>
        </w:rPr>
        <w:t xml:space="preserve">Boulevard de l’environnement 6100 Siliana </w:t>
      </w:r>
      <w:r w:rsidR="00DF0F98" w:rsidRPr="006D4266">
        <w:rPr>
          <w:rFonts w:cs="Times New Roman"/>
          <w:b/>
          <w:i/>
          <w:iCs/>
          <w:sz w:val="24"/>
        </w:rPr>
        <w:t>et portant</w:t>
      </w:r>
      <w:r w:rsidRPr="006D4266">
        <w:rPr>
          <w:rFonts w:cs="Times New Roman"/>
          <w:b/>
          <w:i/>
          <w:iCs/>
          <w:sz w:val="24"/>
        </w:rPr>
        <w:t xml:space="preserve"> la mention</w:t>
      </w:r>
      <w:r w:rsidRPr="006D4266">
        <w:rPr>
          <w:rFonts w:cs="Times New Roman"/>
          <w:b/>
          <w:i/>
          <w:iCs/>
          <w:sz w:val="24"/>
          <w:rtl/>
        </w:rPr>
        <w:t> </w:t>
      </w:r>
      <w:r w:rsidRPr="006D4266">
        <w:rPr>
          <w:rFonts w:cs="Times New Roman"/>
          <w:b/>
          <w:i/>
          <w:iCs/>
          <w:sz w:val="24"/>
        </w:rPr>
        <w:t>:</w:t>
      </w:r>
    </w:p>
    <w:p w:rsidR="00A62EB2" w:rsidRPr="006D4266" w:rsidRDefault="000121E9" w:rsidP="00542BBD">
      <w:pPr>
        <w:bidi w:val="0"/>
        <w:jc w:val="both"/>
        <w:rPr>
          <w:rFonts w:cs="Times New Roman"/>
          <w:b/>
          <w:i/>
          <w:iCs/>
          <w:sz w:val="24"/>
        </w:rPr>
      </w:pPr>
      <w:r w:rsidRPr="006D4266">
        <w:rPr>
          <w:rFonts w:cs="Times New Roman"/>
          <w:b/>
          <w:i/>
          <w:iCs/>
          <w:sz w:val="24"/>
        </w:rPr>
        <w:t xml:space="preserve"> «</w:t>
      </w:r>
      <w:r w:rsidRPr="006D4266">
        <w:rPr>
          <w:rFonts w:cs="Times New Roman"/>
          <w:b/>
          <w:i/>
          <w:iCs/>
          <w:sz w:val="24"/>
          <w:rtl/>
        </w:rPr>
        <w:t> </w:t>
      </w:r>
      <w:r w:rsidRPr="006D4266">
        <w:rPr>
          <w:rFonts w:cs="Times New Roman"/>
          <w:b/>
          <w:i/>
          <w:iCs/>
          <w:sz w:val="24"/>
        </w:rPr>
        <w:t>A ne pas ouvrir Appel d’offres n°</w:t>
      </w:r>
      <w:r w:rsidR="00542BBD">
        <w:rPr>
          <w:rFonts w:cs="Times New Roman"/>
          <w:b/>
          <w:i/>
          <w:iCs/>
          <w:sz w:val="24"/>
        </w:rPr>
        <w:t>09</w:t>
      </w:r>
      <w:r w:rsidRPr="006D4266">
        <w:rPr>
          <w:rFonts w:cs="Times New Roman"/>
          <w:b/>
          <w:i/>
          <w:iCs/>
          <w:sz w:val="24"/>
        </w:rPr>
        <w:t>/</w:t>
      </w:r>
      <w:r w:rsidR="00324E90">
        <w:rPr>
          <w:rFonts w:cs="Times New Roman"/>
          <w:b/>
          <w:i/>
          <w:iCs/>
          <w:sz w:val="24"/>
        </w:rPr>
        <w:t>2022</w:t>
      </w:r>
      <w:r w:rsidRPr="006D4266">
        <w:rPr>
          <w:rFonts w:cs="Times New Roman"/>
          <w:b/>
          <w:i/>
          <w:iCs/>
          <w:sz w:val="24"/>
        </w:rPr>
        <w:t>/</w:t>
      </w:r>
      <w:r w:rsidR="006D4266">
        <w:rPr>
          <w:rFonts w:cs="Times New Roman"/>
          <w:b/>
          <w:i/>
          <w:iCs/>
          <w:sz w:val="24"/>
        </w:rPr>
        <w:t>PROFITS</w:t>
      </w:r>
      <w:r w:rsidRPr="006D4266">
        <w:rPr>
          <w:rFonts w:cs="Times New Roman"/>
          <w:b/>
          <w:i/>
          <w:iCs/>
          <w:sz w:val="24"/>
        </w:rPr>
        <w:t xml:space="preserve"> pour</w:t>
      </w:r>
      <w:r w:rsidR="00886D7B">
        <w:rPr>
          <w:rFonts w:cs="Times New Roman"/>
          <w:b/>
          <w:i/>
          <w:iCs/>
          <w:sz w:val="24"/>
        </w:rPr>
        <w:t xml:space="preserve"> l</w:t>
      </w:r>
      <w:r w:rsidR="00A226AF">
        <w:rPr>
          <w:rFonts w:cs="Times New Roman"/>
          <w:b/>
          <w:i/>
          <w:iCs/>
          <w:sz w:val="24"/>
        </w:rPr>
        <w:t>’acquisition d’une machine à cire d’abeilles</w:t>
      </w:r>
      <w:r w:rsidRPr="006D4266">
        <w:rPr>
          <w:rFonts w:cs="Times New Roman"/>
          <w:b/>
          <w:i/>
          <w:iCs/>
          <w:sz w:val="24"/>
        </w:rPr>
        <w:t xml:space="preserve"> </w:t>
      </w:r>
      <w:bookmarkStart w:id="12" w:name="_GoBack"/>
      <w:bookmarkEnd w:id="12"/>
    </w:p>
    <w:p w:rsidR="000121E9" w:rsidRPr="006D4266" w:rsidRDefault="000121E9" w:rsidP="006D4266">
      <w:pPr>
        <w:bidi w:val="0"/>
        <w:jc w:val="both"/>
        <w:rPr>
          <w:rFonts w:cs="Times New Roman"/>
          <w:b/>
          <w:i/>
          <w:iCs/>
          <w:sz w:val="24"/>
        </w:rPr>
      </w:pPr>
      <w:r w:rsidRPr="006D4266">
        <w:rPr>
          <w:rFonts w:cs="Times New Roman"/>
          <w:b/>
          <w:i/>
          <w:iCs/>
          <w:sz w:val="24"/>
        </w:rPr>
        <w:t xml:space="preserve"> </w:t>
      </w:r>
    </w:p>
    <w:p w:rsidR="000121E9" w:rsidRPr="006D4266" w:rsidRDefault="000121E9" w:rsidP="00542BBD">
      <w:pPr>
        <w:pStyle w:val="Corpsdetexte"/>
        <w:ind w:firstLine="360"/>
        <w:jc w:val="both"/>
        <w:rPr>
          <w:i w:val="0"/>
          <w:iCs w:val="0"/>
          <w:sz w:val="24"/>
          <w:szCs w:val="24"/>
        </w:rPr>
      </w:pPr>
      <w:r w:rsidRPr="006D4266">
        <w:rPr>
          <w:i w:val="0"/>
          <w:iCs w:val="0"/>
          <w:sz w:val="24"/>
          <w:szCs w:val="24"/>
        </w:rPr>
        <w:t xml:space="preserve">Le dernier délai de la réception des offres est le </w:t>
      </w:r>
      <w:r w:rsidR="00542BBD">
        <w:rPr>
          <w:i w:val="0"/>
          <w:iCs w:val="0"/>
          <w:sz w:val="24"/>
          <w:szCs w:val="24"/>
        </w:rPr>
        <w:t>30-05-2022 à 09 heures</w:t>
      </w:r>
      <w:r w:rsidRPr="006D4266">
        <w:rPr>
          <w:i w:val="0"/>
          <w:iCs w:val="0"/>
          <w:sz w:val="24"/>
          <w:szCs w:val="24"/>
        </w:rPr>
        <w:t xml:space="preserve"> (</w:t>
      </w:r>
      <w:r w:rsidR="0042427B" w:rsidRPr="006D4266">
        <w:rPr>
          <w:i w:val="0"/>
          <w:iCs w:val="0"/>
          <w:sz w:val="24"/>
          <w:szCs w:val="24"/>
        </w:rPr>
        <w:t>Le</w:t>
      </w:r>
      <w:r w:rsidRPr="006D4266">
        <w:rPr>
          <w:i w:val="0"/>
          <w:iCs w:val="0"/>
          <w:sz w:val="24"/>
          <w:szCs w:val="24"/>
        </w:rPr>
        <w:t xml:space="preserve"> cachet du bureau d’ordre central du CRDA de Siliana fait foi). L’offre devra être remise dans une seule enveloppe extérieure fermée et contenant :</w:t>
      </w:r>
    </w:p>
    <w:p w:rsidR="000121E9" w:rsidRPr="006D4266" w:rsidRDefault="000121E9" w:rsidP="006D4266">
      <w:pPr>
        <w:pStyle w:val="Corpsdetexte"/>
        <w:ind w:firstLine="360"/>
        <w:jc w:val="both"/>
        <w:rPr>
          <w:i w:val="0"/>
          <w:iCs w:val="0"/>
          <w:sz w:val="24"/>
          <w:szCs w:val="24"/>
        </w:rPr>
      </w:pPr>
      <w:r w:rsidRPr="006D4266">
        <w:rPr>
          <w:i w:val="0"/>
          <w:iCs w:val="0"/>
          <w:sz w:val="24"/>
          <w:szCs w:val="24"/>
        </w:rPr>
        <w:t>- La caution provisoire et les pièces administratives.</w:t>
      </w:r>
    </w:p>
    <w:p w:rsidR="000121E9" w:rsidRPr="006D4266" w:rsidRDefault="000121E9" w:rsidP="006D4266">
      <w:pPr>
        <w:pStyle w:val="Corpsdetexte"/>
        <w:ind w:firstLine="360"/>
        <w:jc w:val="both"/>
        <w:rPr>
          <w:i w:val="0"/>
          <w:iCs w:val="0"/>
          <w:sz w:val="24"/>
          <w:szCs w:val="24"/>
        </w:rPr>
      </w:pPr>
      <w:r w:rsidRPr="006D4266">
        <w:rPr>
          <w:i w:val="0"/>
          <w:iCs w:val="0"/>
          <w:sz w:val="24"/>
          <w:szCs w:val="24"/>
        </w:rPr>
        <w:t>- L’enveloppe n°1 : fermée contenant les pièces techniques</w:t>
      </w:r>
      <w:r w:rsidR="00A62EB2" w:rsidRPr="006D4266">
        <w:rPr>
          <w:i w:val="0"/>
          <w:iCs w:val="0"/>
          <w:sz w:val="24"/>
          <w:szCs w:val="24"/>
        </w:rPr>
        <w:t xml:space="preserve"> </w:t>
      </w:r>
    </w:p>
    <w:p w:rsidR="000121E9" w:rsidRPr="006D4266" w:rsidRDefault="000121E9" w:rsidP="006D4266">
      <w:pPr>
        <w:pStyle w:val="Corpsdetexte"/>
        <w:ind w:firstLine="360"/>
        <w:jc w:val="both"/>
        <w:rPr>
          <w:i w:val="0"/>
          <w:iCs w:val="0"/>
          <w:sz w:val="24"/>
          <w:szCs w:val="24"/>
        </w:rPr>
      </w:pPr>
      <w:r w:rsidRPr="006D4266">
        <w:rPr>
          <w:i w:val="0"/>
          <w:iCs w:val="0"/>
          <w:sz w:val="24"/>
          <w:szCs w:val="24"/>
        </w:rPr>
        <w:t>- L’enveloppe n° 2 : fermée contenant l’offre financière</w:t>
      </w:r>
      <w:r w:rsidR="00A62EB2" w:rsidRPr="006D4266">
        <w:rPr>
          <w:i w:val="0"/>
          <w:iCs w:val="0"/>
          <w:sz w:val="24"/>
          <w:szCs w:val="24"/>
        </w:rPr>
        <w:t xml:space="preserve"> </w:t>
      </w:r>
    </w:p>
    <w:p w:rsidR="000121E9" w:rsidRPr="006D4266" w:rsidRDefault="000121E9" w:rsidP="00542BBD">
      <w:pPr>
        <w:pStyle w:val="Corpsdetexte"/>
        <w:ind w:firstLine="360"/>
        <w:jc w:val="both"/>
        <w:rPr>
          <w:i w:val="0"/>
          <w:iCs w:val="0"/>
          <w:sz w:val="24"/>
          <w:szCs w:val="24"/>
        </w:rPr>
      </w:pPr>
      <w:r w:rsidRPr="006D4266">
        <w:rPr>
          <w:i w:val="0"/>
          <w:iCs w:val="0"/>
          <w:sz w:val="24"/>
          <w:szCs w:val="24"/>
        </w:rPr>
        <w:t xml:space="preserve">L’ouverture des plis aura lieu en séance publique le </w:t>
      </w:r>
      <w:r w:rsidR="00542BBD">
        <w:rPr>
          <w:i w:val="0"/>
          <w:iCs w:val="0"/>
          <w:sz w:val="24"/>
          <w:szCs w:val="24"/>
        </w:rPr>
        <w:t xml:space="preserve">30-05-2022 à 09 heures 30 minutes </w:t>
      </w:r>
      <w:r w:rsidRPr="006D4266">
        <w:rPr>
          <w:i w:val="0"/>
          <w:iCs w:val="0"/>
          <w:sz w:val="24"/>
          <w:szCs w:val="24"/>
        </w:rPr>
        <w:t>(</w:t>
      </w:r>
      <w:r w:rsidR="0042427B" w:rsidRPr="006D4266">
        <w:rPr>
          <w:i w:val="0"/>
          <w:iCs w:val="0"/>
          <w:sz w:val="24"/>
          <w:szCs w:val="24"/>
        </w:rPr>
        <w:t>Salle</w:t>
      </w:r>
      <w:r w:rsidRPr="006D4266">
        <w:rPr>
          <w:i w:val="0"/>
          <w:iCs w:val="0"/>
          <w:sz w:val="24"/>
          <w:szCs w:val="24"/>
        </w:rPr>
        <w:t xml:space="preserve"> de réunions du CRDA de Siliana).  </w:t>
      </w:r>
    </w:p>
    <w:p w:rsidR="000121E9" w:rsidRDefault="000121E9" w:rsidP="006D4266">
      <w:pPr>
        <w:pStyle w:val="Corpsdetexte"/>
        <w:ind w:firstLine="360"/>
        <w:jc w:val="both"/>
        <w:rPr>
          <w:i w:val="0"/>
          <w:iCs w:val="0"/>
          <w:sz w:val="24"/>
          <w:szCs w:val="24"/>
          <w:rtl/>
        </w:rPr>
      </w:pPr>
      <w:r w:rsidRPr="006D4266">
        <w:rPr>
          <w:i w:val="0"/>
          <w:iCs w:val="0"/>
          <w:sz w:val="24"/>
          <w:szCs w:val="24"/>
        </w:rPr>
        <w:t xml:space="preserve">Les soumissionnaires resteront engagés par leurs offres durant une période de cent vingt (120) jours à partir du lendemain de la date limite de réception des offres. </w:t>
      </w:r>
    </w:p>
    <w:p w:rsidR="002D26F9" w:rsidRPr="006D4266" w:rsidRDefault="002D26F9" w:rsidP="006D4266">
      <w:pPr>
        <w:pStyle w:val="Corpsdetexte"/>
        <w:ind w:firstLine="360"/>
        <w:jc w:val="both"/>
        <w:rPr>
          <w:i w:val="0"/>
          <w:iCs w:val="0"/>
          <w:sz w:val="24"/>
          <w:szCs w:val="24"/>
        </w:rPr>
      </w:pPr>
    </w:p>
    <w:p w:rsidR="000121E9" w:rsidRPr="006D4266" w:rsidRDefault="000121E9" w:rsidP="006D4266">
      <w:pPr>
        <w:bidi w:val="0"/>
        <w:ind w:firstLine="720"/>
        <w:jc w:val="both"/>
        <w:rPr>
          <w:rFonts w:cs="Times New Roman"/>
          <w:iCs/>
          <w:sz w:val="24"/>
        </w:rPr>
      </w:pPr>
    </w:p>
    <w:p w:rsidR="000121E9" w:rsidRPr="006D4266" w:rsidRDefault="000121E9" w:rsidP="006D4266">
      <w:pPr>
        <w:bidi w:val="0"/>
        <w:ind w:left="3544"/>
        <w:jc w:val="both"/>
        <w:rPr>
          <w:rFonts w:cs="Times New Roman"/>
          <w:b/>
          <w:i/>
          <w:iCs/>
          <w:sz w:val="24"/>
        </w:rPr>
      </w:pPr>
    </w:p>
    <w:sectPr w:rsidR="000121E9" w:rsidRPr="006D4266" w:rsidSect="007C2294"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D4" w:rsidRDefault="00436CD4" w:rsidP="004A2CD8">
      <w:r>
        <w:separator/>
      </w:r>
    </w:p>
  </w:endnote>
  <w:endnote w:type="continuationSeparator" w:id="1">
    <w:p w:rsidR="00436CD4" w:rsidRDefault="00436CD4" w:rsidP="004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D4" w:rsidRDefault="00436CD4" w:rsidP="004A2CD8">
      <w:r>
        <w:separator/>
      </w:r>
    </w:p>
  </w:footnote>
  <w:footnote w:type="continuationSeparator" w:id="1">
    <w:p w:rsidR="00436CD4" w:rsidRDefault="00436CD4" w:rsidP="004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F4854"/>
    <w:multiLevelType w:val="hybridMultilevel"/>
    <w:tmpl w:val="1C30CC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3D7E"/>
    <w:multiLevelType w:val="multilevel"/>
    <w:tmpl w:val="A808A6F6"/>
    <w:lvl w:ilvl="0">
      <w:start w:val="1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3">
    <w:nsid w:val="0A866901"/>
    <w:multiLevelType w:val="multilevel"/>
    <w:tmpl w:val="4FDC02B0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1620"/>
        </w:tabs>
        <w:ind w:left="1620" w:hanging="12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040"/>
        </w:tabs>
        <w:ind w:left="2040" w:hanging="12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460"/>
        </w:tabs>
        <w:ind w:left="2460" w:hanging="12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2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4">
    <w:nsid w:val="0FAB493B"/>
    <w:multiLevelType w:val="multilevel"/>
    <w:tmpl w:val="603E8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DD0D7E"/>
    <w:multiLevelType w:val="singleLevel"/>
    <w:tmpl w:val="780253D6"/>
    <w:lvl w:ilvl="0">
      <w:start w:val="16"/>
      <w:numFmt w:val="chosung"/>
      <w:lvlText w:val="-"/>
      <w:lvlJc w:val="left"/>
      <w:pPr>
        <w:tabs>
          <w:tab w:val="num" w:pos="218"/>
        </w:tabs>
        <w:ind w:right="218" w:hanging="360"/>
      </w:pPr>
      <w:rPr>
        <w:rFonts w:cs="Times New Roman" w:hint="default"/>
      </w:rPr>
    </w:lvl>
  </w:abstractNum>
  <w:abstractNum w:abstractNumId="6">
    <w:nsid w:val="19156C2B"/>
    <w:multiLevelType w:val="multilevel"/>
    <w:tmpl w:val="E766D366"/>
    <w:lvl w:ilvl="0">
      <w:start w:val="2"/>
      <w:numFmt w:val="decimal"/>
      <w:lvlText w:val="%1"/>
      <w:lvlJc w:val="left"/>
      <w:pPr>
        <w:tabs>
          <w:tab w:val="num" w:pos="420"/>
        </w:tabs>
        <w:ind w:right="420" w:hanging="420"/>
      </w:pPr>
      <w:rPr>
        <w:rFonts w:hint="default"/>
      </w:rPr>
    </w:lvl>
    <w:lvl w:ilvl="1">
      <w:start w:val="3"/>
      <w:numFmt w:val="ganada"/>
      <w:lvlText w:val="%1.%2"/>
      <w:lvlJc w:val="left"/>
      <w:pPr>
        <w:tabs>
          <w:tab w:val="num" w:pos="300"/>
        </w:tabs>
        <w:ind w:right="300" w:hanging="42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480"/>
        </w:tabs>
        <w:ind w:righ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righ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righ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right="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righ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right="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right="840" w:hanging="1800"/>
      </w:pPr>
      <w:rPr>
        <w:rFonts w:hint="default"/>
      </w:rPr>
    </w:lvl>
  </w:abstractNum>
  <w:abstractNum w:abstractNumId="7">
    <w:nsid w:val="1DD070DF"/>
    <w:multiLevelType w:val="multilevel"/>
    <w:tmpl w:val="02C6DCE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F3E4358"/>
    <w:multiLevelType w:val="singleLevel"/>
    <w:tmpl w:val="822EA8BC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cs="Times New Roman" w:hint="default"/>
      </w:rPr>
    </w:lvl>
  </w:abstractNum>
  <w:abstractNum w:abstractNumId="9">
    <w:nsid w:val="1FDE3916"/>
    <w:multiLevelType w:val="hybridMultilevel"/>
    <w:tmpl w:val="3F52BC08"/>
    <w:lvl w:ilvl="0" w:tplc="6F40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6A2E"/>
    <w:multiLevelType w:val="multilevel"/>
    <w:tmpl w:val="63B2FC4E"/>
    <w:lvl w:ilvl="0">
      <w:start w:val="2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0"/>
        </w:tabs>
        <w:ind w:righ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righ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righ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righ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righ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righ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righ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right="1320" w:hanging="1800"/>
      </w:pPr>
      <w:rPr>
        <w:rFonts w:hint="default"/>
      </w:rPr>
    </w:lvl>
  </w:abstractNum>
  <w:abstractNum w:abstractNumId="11">
    <w:nsid w:val="227344FC"/>
    <w:multiLevelType w:val="multilevel"/>
    <w:tmpl w:val="1FFEDE5E"/>
    <w:lvl w:ilvl="0">
      <w:start w:val="1"/>
      <w:numFmt w:val="decimal"/>
      <w:lvlText w:val="3.%1."/>
      <w:legacy w:legacy="1" w:legacySpace="0" w:legacyIndent="720"/>
      <w:lvlJc w:val="center"/>
      <w:pPr>
        <w:ind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right="6480" w:hanging="720"/>
      </w:pPr>
    </w:lvl>
  </w:abstractNum>
  <w:abstractNum w:abstractNumId="12">
    <w:nsid w:val="23E84140"/>
    <w:multiLevelType w:val="singleLevel"/>
    <w:tmpl w:val="CCE4D7E8"/>
    <w:lvl w:ilvl="0">
      <w:start w:val="16"/>
      <w:numFmt w:val="chosung"/>
      <w:lvlText w:val=""/>
      <w:lvlJc w:val="left"/>
      <w:pPr>
        <w:tabs>
          <w:tab w:val="num" w:pos="1080"/>
        </w:tabs>
        <w:ind w:right="1080" w:hanging="360"/>
      </w:pPr>
      <w:rPr>
        <w:rFonts w:ascii="Symbol" w:hAnsi="Symbol" w:hint="default"/>
      </w:rPr>
    </w:lvl>
  </w:abstractNum>
  <w:abstractNum w:abstractNumId="13">
    <w:nsid w:val="273B2E09"/>
    <w:multiLevelType w:val="singleLevel"/>
    <w:tmpl w:val="A63E109A"/>
    <w:lvl w:ilvl="0">
      <w:start w:val="1"/>
      <w:numFmt w:val="chosung"/>
      <w:lvlText w:val="-"/>
      <w:lvlJc w:val="left"/>
      <w:pPr>
        <w:tabs>
          <w:tab w:val="num" w:pos="720"/>
        </w:tabs>
        <w:ind w:right="720" w:hanging="360"/>
      </w:pPr>
      <w:rPr>
        <w:rFonts w:cs="Times New Roman" w:hint="default"/>
      </w:rPr>
    </w:lvl>
  </w:abstractNum>
  <w:abstractNum w:abstractNumId="14">
    <w:nsid w:val="28CA7B4E"/>
    <w:multiLevelType w:val="hybridMultilevel"/>
    <w:tmpl w:val="340C3A48"/>
    <w:lvl w:ilvl="0" w:tplc="0E506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348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257C90A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C6592"/>
    <w:multiLevelType w:val="singleLevel"/>
    <w:tmpl w:val="C62895F2"/>
    <w:lvl w:ilvl="0">
      <w:start w:val="16"/>
      <w:numFmt w:val="chosung"/>
      <w:lvlText w:val=""/>
      <w:lvlJc w:val="left"/>
      <w:pPr>
        <w:tabs>
          <w:tab w:val="num" w:pos="720"/>
        </w:tabs>
        <w:ind w:right="720" w:hanging="360"/>
      </w:pPr>
      <w:rPr>
        <w:rFonts w:ascii="Symbol" w:hAnsi="Symbol" w:hint="default"/>
      </w:rPr>
    </w:lvl>
  </w:abstractNum>
  <w:abstractNum w:abstractNumId="16">
    <w:nsid w:val="37BC6E27"/>
    <w:multiLevelType w:val="hybridMultilevel"/>
    <w:tmpl w:val="F9B88BA2"/>
    <w:lvl w:ilvl="0" w:tplc="070A4DF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C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FCD6968"/>
    <w:multiLevelType w:val="singleLevel"/>
    <w:tmpl w:val="F87E8B82"/>
    <w:lvl w:ilvl="0">
      <w:start w:val="16"/>
      <w:numFmt w:val="chosung"/>
      <w:lvlText w:val="-"/>
      <w:lvlJc w:val="left"/>
      <w:pPr>
        <w:tabs>
          <w:tab w:val="num" w:pos="218"/>
        </w:tabs>
        <w:ind w:right="218" w:hanging="360"/>
      </w:pPr>
      <w:rPr>
        <w:rFonts w:cs="Times New Roman" w:hint="default"/>
      </w:rPr>
    </w:lvl>
  </w:abstractNum>
  <w:abstractNum w:abstractNumId="18">
    <w:nsid w:val="41440F60"/>
    <w:multiLevelType w:val="multilevel"/>
    <w:tmpl w:val="08B21384"/>
    <w:lvl w:ilvl="0">
      <w:start w:val="1"/>
      <w:numFmt w:val="decimal"/>
      <w:lvlText w:val="%1."/>
      <w:lvlJc w:val="left"/>
      <w:pPr>
        <w:tabs>
          <w:tab w:val="num" w:pos="420"/>
        </w:tabs>
        <w:ind w:righ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19">
    <w:nsid w:val="443F7A2A"/>
    <w:multiLevelType w:val="multilevel"/>
    <w:tmpl w:val="DB40DB26"/>
    <w:lvl w:ilvl="0">
      <w:start w:val="3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right="300" w:hanging="36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600"/>
        </w:tabs>
        <w:ind w:righ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righ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righ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righ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righ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righ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right="1320" w:hanging="1800"/>
      </w:pPr>
      <w:rPr>
        <w:rFonts w:hint="default"/>
      </w:rPr>
    </w:lvl>
  </w:abstractNum>
  <w:abstractNum w:abstractNumId="20">
    <w:nsid w:val="45434B4E"/>
    <w:multiLevelType w:val="hybridMultilevel"/>
    <w:tmpl w:val="EB20D7A8"/>
    <w:lvl w:ilvl="0" w:tplc="1B48F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C30D3"/>
    <w:multiLevelType w:val="hybridMultilevel"/>
    <w:tmpl w:val="A6A20934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F552954"/>
    <w:multiLevelType w:val="hybridMultilevel"/>
    <w:tmpl w:val="F5B4C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E6B12"/>
    <w:multiLevelType w:val="singleLevel"/>
    <w:tmpl w:val="2A6CE750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>
    <w:nsid w:val="5AAC50A8"/>
    <w:multiLevelType w:val="hybridMultilevel"/>
    <w:tmpl w:val="CC94FF4C"/>
    <w:lvl w:ilvl="0" w:tplc="1A3814E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DB5D2A"/>
    <w:multiLevelType w:val="multilevel"/>
    <w:tmpl w:val="AA7ABB5E"/>
    <w:lvl w:ilvl="0">
      <w:start w:val="2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26">
    <w:nsid w:val="5FD70BA9"/>
    <w:multiLevelType w:val="singleLevel"/>
    <w:tmpl w:val="E88CFD1E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7">
    <w:nsid w:val="66BF03D2"/>
    <w:multiLevelType w:val="singleLevel"/>
    <w:tmpl w:val="6346ECFE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2F21D2"/>
    <w:multiLevelType w:val="hybridMultilevel"/>
    <w:tmpl w:val="02C6DCE6"/>
    <w:lvl w:ilvl="0" w:tplc="042A1A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A6C6E09"/>
    <w:multiLevelType w:val="singleLevel"/>
    <w:tmpl w:val="3F96F224"/>
    <w:lvl w:ilvl="0">
      <w:start w:val="16"/>
      <w:numFmt w:val="chosung"/>
      <w:lvlText w:val=""/>
      <w:lvlJc w:val="left"/>
      <w:pPr>
        <w:tabs>
          <w:tab w:val="num" w:pos="2520"/>
        </w:tabs>
        <w:ind w:right="2520" w:hanging="360"/>
      </w:pPr>
      <w:rPr>
        <w:rFonts w:ascii="Symbol" w:hAnsi="Symbol" w:hint="default"/>
      </w:rPr>
    </w:lvl>
  </w:abstractNum>
  <w:abstractNum w:abstractNumId="30">
    <w:nsid w:val="6B5161E9"/>
    <w:multiLevelType w:val="multilevel"/>
    <w:tmpl w:val="EEAA7EB6"/>
    <w:lvl w:ilvl="0">
      <w:start w:val="1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31">
    <w:nsid w:val="6EFA37D7"/>
    <w:multiLevelType w:val="hybridMultilevel"/>
    <w:tmpl w:val="D8282CB8"/>
    <w:lvl w:ilvl="0" w:tplc="8C54179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17B5792"/>
    <w:multiLevelType w:val="hybridMultilevel"/>
    <w:tmpl w:val="A77CDAF2"/>
    <w:lvl w:ilvl="0" w:tplc="042A1A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73570FC4"/>
    <w:multiLevelType w:val="multilevel"/>
    <w:tmpl w:val="7166C9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82"/>
        </w:tabs>
        <w:ind w:left="1682" w:hanging="405"/>
      </w:pPr>
      <w:rPr>
        <w:rFonts w:hint="default"/>
        <w:b w:val="0"/>
        <w:bCs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4">
    <w:nsid w:val="793130DC"/>
    <w:multiLevelType w:val="multilevel"/>
    <w:tmpl w:val="4762ED32"/>
    <w:lvl w:ilvl="0">
      <w:start w:val="2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right="300" w:hanging="36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600"/>
        </w:tabs>
        <w:ind w:righ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righ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righ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righ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righ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righ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right="1320" w:hanging="1800"/>
      </w:pPr>
      <w:rPr>
        <w:rFonts w:hint="default"/>
      </w:rPr>
    </w:lvl>
  </w:abstractNum>
  <w:abstractNum w:abstractNumId="35">
    <w:nsid w:val="79AC0A01"/>
    <w:multiLevelType w:val="singleLevel"/>
    <w:tmpl w:val="FB7E9A66"/>
    <w:lvl w:ilvl="0">
      <w:start w:val="16"/>
      <w:numFmt w:val="chosung"/>
      <w:lvlText w:val=""/>
      <w:lvlJc w:val="left"/>
      <w:pPr>
        <w:tabs>
          <w:tab w:val="num" w:pos="2520"/>
        </w:tabs>
        <w:ind w:right="2520" w:hanging="360"/>
      </w:pPr>
      <w:rPr>
        <w:rFonts w:ascii="Symbol" w:hAnsi="Symbol" w:hint="default"/>
      </w:rPr>
    </w:lvl>
  </w:abstractNum>
  <w:abstractNum w:abstractNumId="36">
    <w:nsid w:val="7ED75DBD"/>
    <w:multiLevelType w:val="hybridMultilevel"/>
    <w:tmpl w:val="029C89CC"/>
    <w:lvl w:ilvl="0" w:tplc="174622B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7">
    <w:nsid w:val="7EE4484C"/>
    <w:multiLevelType w:val="singleLevel"/>
    <w:tmpl w:val="8F6EE10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29"/>
  </w:num>
  <w:num w:numId="5">
    <w:abstractNumId w:val="5"/>
  </w:num>
  <w:num w:numId="6">
    <w:abstractNumId w:val="17"/>
  </w:num>
  <w:num w:numId="7">
    <w:abstractNumId w:val="13"/>
  </w:num>
  <w:num w:numId="8">
    <w:abstractNumId w:val="15"/>
  </w:num>
  <w:num w:numId="9">
    <w:abstractNumId w:val="0"/>
    <w:lvlOverride w:ilvl="0">
      <w:lvl w:ilvl="0">
        <w:start w:val="1"/>
        <w:numFmt w:val="chosung"/>
        <w:lvlText w:val="-"/>
        <w:legacy w:legacy="1" w:legacySpace="0" w:legacyIndent="283"/>
        <w:lvlJc w:val="center"/>
        <w:pPr>
          <w:ind w:right="283" w:hanging="283"/>
        </w:pPr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18"/>
  </w:num>
  <w:num w:numId="12">
    <w:abstractNumId w:val="2"/>
  </w:num>
  <w:num w:numId="13">
    <w:abstractNumId w:val="25"/>
  </w:num>
  <w:num w:numId="14">
    <w:abstractNumId w:val="37"/>
  </w:num>
  <w:num w:numId="15">
    <w:abstractNumId w:val="30"/>
  </w:num>
  <w:num w:numId="16">
    <w:abstractNumId w:val="26"/>
  </w:num>
  <w:num w:numId="17">
    <w:abstractNumId w:val="34"/>
  </w:num>
  <w:num w:numId="18">
    <w:abstractNumId w:val="6"/>
  </w:num>
  <w:num w:numId="19">
    <w:abstractNumId w:val="19"/>
  </w:num>
  <w:num w:numId="20">
    <w:abstractNumId w:val="10"/>
  </w:num>
  <w:num w:numId="21">
    <w:abstractNumId w:val="28"/>
  </w:num>
  <w:num w:numId="22">
    <w:abstractNumId w:val="16"/>
  </w:num>
  <w:num w:numId="23">
    <w:abstractNumId w:val="21"/>
  </w:num>
  <w:num w:numId="24">
    <w:abstractNumId w:val="27"/>
  </w:num>
  <w:num w:numId="25">
    <w:abstractNumId w:val="33"/>
  </w:num>
  <w:num w:numId="26">
    <w:abstractNumId w:val="3"/>
  </w:num>
  <w:num w:numId="27">
    <w:abstractNumId w:val="7"/>
  </w:num>
  <w:num w:numId="28">
    <w:abstractNumId w:val="32"/>
  </w:num>
  <w:num w:numId="29">
    <w:abstractNumId w:val="23"/>
  </w:num>
  <w:num w:numId="30">
    <w:abstractNumId w:val="4"/>
  </w:num>
  <w:num w:numId="31">
    <w:abstractNumId w:val="9"/>
  </w:num>
  <w:num w:numId="32">
    <w:abstractNumId w:val="24"/>
  </w:num>
  <w:num w:numId="33">
    <w:abstractNumId w:val="14"/>
  </w:num>
  <w:num w:numId="34">
    <w:abstractNumId w:val="1"/>
  </w:num>
  <w:num w:numId="35">
    <w:abstractNumId w:val="31"/>
  </w:num>
  <w:num w:numId="36">
    <w:abstractNumId w:val="36"/>
  </w:num>
  <w:num w:numId="37">
    <w:abstractNumId w:val="2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3969E5"/>
    <w:rsid w:val="000121E9"/>
    <w:rsid w:val="00022650"/>
    <w:rsid w:val="0007680E"/>
    <w:rsid w:val="00083413"/>
    <w:rsid w:val="00095460"/>
    <w:rsid w:val="000A28A8"/>
    <w:rsid w:val="000F2160"/>
    <w:rsid w:val="000F3B9D"/>
    <w:rsid w:val="001036A3"/>
    <w:rsid w:val="00161DD0"/>
    <w:rsid w:val="0017036B"/>
    <w:rsid w:val="00184E29"/>
    <w:rsid w:val="00187D5A"/>
    <w:rsid w:val="001C4E6D"/>
    <w:rsid w:val="001D69AB"/>
    <w:rsid w:val="00206731"/>
    <w:rsid w:val="00216851"/>
    <w:rsid w:val="002208FC"/>
    <w:rsid w:val="00220F2A"/>
    <w:rsid w:val="00297894"/>
    <w:rsid w:val="002C7B5D"/>
    <w:rsid w:val="002D1273"/>
    <w:rsid w:val="002D26F9"/>
    <w:rsid w:val="002D4D21"/>
    <w:rsid w:val="002F4DE8"/>
    <w:rsid w:val="00312F18"/>
    <w:rsid w:val="00324E90"/>
    <w:rsid w:val="003969E5"/>
    <w:rsid w:val="003D6A3F"/>
    <w:rsid w:val="0041175F"/>
    <w:rsid w:val="00411B6C"/>
    <w:rsid w:val="0042427B"/>
    <w:rsid w:val="00436CD4"/>
    <w:rsid w:val="00455D74"/>
    <w:rsid w:val="00483299"/>
    <w:rsid w:val="004A2CD8"/>
    <w:rsid w:val="004C2C20"/>
    <w:rsid w:val="004D23AD"/>
    <w:rsid w:val="004E371F"/>
    <w:rsid w:val="004E4CA9"/>
    <w:rsid w:val="00525EC9"/>
    <w:rsid w:val="00542BBD"/>
    <w:rsid w:val="005551C9"/>
    <w:rsid w:val="00600C5B"/>
    <w:rsid w:val="006049D6"/>
    <w:rsid w:val="00611CC1"/>
    <w:rsid w:val="00614119"/>
    <w:rsid w:val="0061577B"/>
    <w:rsid w:val="00622BB7"/>
    <w:rsid w:val="00656614"/>
    <w:rsid w:val="0068296A"/>
    <w:rsid w:val="006B3E44"/>
    <w:rsid w:val="006C4E85"/>
    <w:rsid w:val="006D4266"/>
    <w:rsid w:val="006E5546"/>
    <w:rsid w:val="007658EE"/>
    <w:rsid w:val="007702E7"/>
    <w:rsid w:val="0079170F"/>
    <w:rsid w:val="007C2294"/>
    <w:rsid w:val="007C23C8"/>
    <w:rsid w:val="007C3FF0"/>
    <w:rsid w:val="007F2E03"/>
    <w:rsid w:val="0080564A"/>
    <w:rsid w:val="008527A3"/>
    <w:rsid w:val="00883E34"/>
    <w:rsid w:val="00886D7B"/>
    <w:rsid w:val="008E4A6F"/>
    <w:rsid w:val="00927C65"/>
    <w:rsid w:val="00941CE8"/>
    <w:rsid w:val="00962278"/>
    <w:rsid w:val="0097253B"/>
    <w:rsid w:val="00974CB0"/>
    <w:rsid w:val="00984ACA"/>
    <w:rsid w:val="00A1399A"/>
    <w:rsid w:val="00A226AF"/>
    <w:rsid w:val="00A62EB2"/>
    <w:rsid w:val="00A714AE"/>
    <w:rsid w:val="00A919A8"/>
    <w:rsid w:val="00A95094"/>
    <w:rsid w:val="00AB1625"/>
    <w:rsid w:val="00AB19F1"/>
    <w:rsid w:val="00AC1C91"/>
    <w:rsid w:val="00AD03E4"/>
    <w:rsid w:val="00AF67A1"/>
    <w:rsid w:val="00B24724"/>
    <w:rsid w:val="00B54FF5"/>
    <w:rsid w:val="00BD49C7"/>
    <w:rsid w:val="00BF44C0"/>
    <w:rsid w:val="00C6073A"/>
    <w:rsid w:val="00C74254"/>
    <w:rsid w:val="00CE667E"/>
    <w:rsid w:val="00CF47C5"/>
    <w:rsid w:val="00D61A71"/>
    <w:rsid w:val="00D66AAD"/>
    <w:rsid w:val="00DB6608"/>
    <w:rsid w:val="00DE1D2E"/>
    <w:rsid w:val="00DF0F98"/>
    <w:rsid w:val="00DF3F38"/>
    <w:rsid w:val="00E121CE"/>
    <w:rsid w:val="00E1414D"/>
    <w:rsid w:val="00E331FB"/>
    <w:rsid w:val="00E50652"/>
    <w:rsid w:val="00E75A8D"/>
    <w:rsid w:val="00E82450"/>
    <w:rsid w:val="00EC2FB5"/>
    <w:rsid w:val="00ED5707"/>
    <w:rsid w:val="00ED5CCB"/>
    <w:rsid w:val="00F13EF6"/>
    <w:rsid w:val="00F54CEA"/>
    <w:rsid w:val="00FA295B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5A"/>
    <w:pPr>
      <w:bidi/>
    </w:pPr>
    <w:rPr>
      <w:szCs w:val="24"/>
    </w:rPr>
  </w:style>
  <w:style w:type="paragraph" w:styleId="Titre1">
    <w:name w:val="heading 1"/>
    <w:basedOn w:val="Normal"/>
    <w:next w:val="Normal"/>
    <w:qFormat/>
    <w:rsid w:val="00187D5A"/>
    <w:pPr>
      <w:keepNext/>
      <w:bidi w:val="0"/>
      <w:ind w:left="720"/>
      <w:outlineLvl w:val="0"/>
    </w:pPr>
    <w:rPr>
      <w:b/>
      <w:bCs/>
      <w:i/>
      <w:iCs/>
      <w:sz w:val="24"/>
      <w:szCs w:val="25"/>
      <w:u w:val="single"/>
    </w:rPr>
  </w:style>
  <w:style w:type="paragraph" w:styleId="Titre2">
    <w:name w:val="heading 2"/>
    <w:basedOn w:val="Normal"/>
    <w:next w:val="Normal"/>
    <w:qFormat/>
    <w:rsid w:val="00187D5A"/>
    <w:pPr>
      <w:keepNext/>
      <w:bidi w:val="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rsid w:val="00187D5A"/>
    <w:pPr>
      <w:keepNext/>
      <w:bidi w:val="0"/>
      <w:ind w:left="720"/>
      <w:jc w:val="right"/>
      <w:outlineLvl w:val="2"/>
    </w:pPr>
    <w:rPr>
      <w:b/>
      <w:bCs/>
      <w:i/>
      <w:iCs/>
      <w:sz w:val="24"/>
      <w:szCs w:val="25"/>
    </w:rPr>
  </w:style>
  <w:style w:type="paragraph" w:styleId="Titre4">
    <w:name w:val="heading 4"/>
    <w:basedOn w:val="Normal"/>
    <w:next w:val="Normal"/>
    <w:qFormat/>
    <w:rsid w:val="00187D5A"/>
    <w:pPr>
      <w:keepNext/>
      <w:bidi w:val="0"/>
      <w:jc w:val="center"/>
      <w:outlineLvl w:val="3"/>
    </w:pPr>
    <w:rPr>
      <w:b/>
      <w:bCs/>
      <w:i/>
      <w:iCs/>
      <w:sz w:val="28"/>
      <w:szCs w:val="25"/>
    </w:rPr>
  </w:style>
  <w:style w:type="paragraph" w:styleId="Titre5">
    <w:name w:val="heading 5"/>
    <w:basedOn w:val="Normal"/>
    <w:next w:val="Normal"/>
    <w:qFormat/>
    <w:rsid w:val="00187D5A"/>
    <w:pPr>
      <w:keepNext/>
      <w:bidi w:val="0"/>
      <w:ind w:left="720"/>
      <w:jc w:val="lowKashida"/>
      <w:outlineLvl w:val="4"/>
    </w:pPr>
    <w:rPr>
      <w:i/>
      <w:iCs/>
      <w:sz w:val="24"/>
      <w:szCs w:val="25"/>
    </w:rPr>
  </w:style>
  <w:style w:type="paragraph" w:styleId="Titre7">
    <w:name w:val="heading 7"/>
    <w:basedOn w:val="Normal"/>
    <w:next w:val="Normal"/>
    <w:qFormat/>
    <w:rsid w:val="00A95094"/>
    <w:pPr>
      <w:spacing w:before="240" w:after="60"/>
      <w:outlineLvl w:val="6"/>
    </w:pPr>
    <w:rPr>
      <w:rFonts w:cs="Times New Roman"/>
      <w:sz w:val="24"/>
    </w:rPr>
  </w:style>
  <w:style w:type="paragraph" w:styleId="Titre8">
    <w:name w:val="heading 8"/>
    <w:basedOn w:val="Normal"/>
    <w:next w:val="Normal"/>
    <w:qFormat/>
    <w:rsid w:val="00187D5A"/>
    <w:pPr>
      <w:keepNext/>
      <w:bidi w:val="0"/>
      <w:jc w:val="lowKashida"/>
      <w:outlineLvl w:val="7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87D5A"/>
    <w:pPr>
      <w:bidi w:val="0"/>
      <w:jc w:val="lowKashida"/>
    </w:pPr>
    <w:rPr>
      <w:i/>
      <w:iCs/>
      <w:sz w:val="22"/>
      <w:szCs w:val="25"/>
    </w:rPr>
  </w:style>
  <w:style w:type="paragraph" w:styleId="Retraitcorpsdetexte">
    <w:name w:val="Body Text Indent"/>
    <w:basedOn w:val="Normal"/>
    <w:rsid w:val="00187D5A"/>
    <w:pPr>
      <w:bidi w:val="0"/>
      <w:ind w:firstLine="720"/>
      <w:jc w:val="lowKashida"/>
    </w:pPr>
    <w:rPr>
      <w:i/>
      <w:iCs/>
      <w:sz w:val="24"/>
      <w:szCs w:val="25"/>
    </w:rPr>
  </w:style>
  <w:style w:type="paragraph" w:customStyle="1" w:styleId="Point">
    <w:name w:val="Point"/>
    <w:basedOn w:val="Normal"/>
    <w:rsid w:val="00656614"/>
    <w:pPr>
      <w:numPr>
        <w:numId w:val="24"/>
      </w:numPr>
      <w:tabs>
        <w:tab w:val="clear" w:pos="360"/>
        <w:tab w:val="num" w:pos="720"/>
      </w:tabs>
      <w:bidi w:val="0"/>
      <w:spacing w:before="120"/>
      <w:ind w:left="720"/>
      <w:jc w:val="both"/>
    </w:pPr>
    <w:rPr>
      <w:rFonts w:cs="Times New Roman"/>
      <w:sz w:val="22"/>
      <w:szCs w:val="20"/>
    </w:rPr>
  </w:style>
  <w:style w:type="paragraph" w:styleId="Corpsdetexte2">
    <w:name w:val="Body Text 2"/>
    <w:basedOn w:val="Normal"/>
    <w:rsid w:val="00611CC1"/>
    <w:pPr>
      <w:spacing w:after="120" w:line="480" w:lineRule="auto"/>
    </w:pPr>
  </w:style>
  <w:style w:type="paragraph" w:customStyle="1" w:styleId="TitreBase">
    <w:name w:val="Titre Base"/>
    <w:basedOn w:val="Normal"/>
    <w:next w:val="Corpsdetexte"/>
    <w:rsid w:val="006C4E85"/>
    <w:pPr>
      <w:keepNext/>
      <w:keepLines/>
      <w:bidi w:val="0"/>
      <w:spacing w:before="140" w:line="220" w:lineRule="atLeast"/>
      <w:ind w:left="1080"/>
    </w:pPr>
    <w:rPr>
      <w:rFonts w:ascii="Arial" w:hAnsi="Arial" w:cs="Times New Roman"/>
      <w:spacing w:val="-4"/>
      <w:kern w:val="28"/>
      <w:sz w:val="22"/>
      <w:szCs w:val="22"/>
    </w:rPr>
  </w:style>
  <w:style w:type="paragraph" w:styleId="Textedebulles">
    <w:name w:val="Balloon Text"/>
    <w:basedOn w:val="Normal"/>
    <w:link w:val="TextedebullesCar"/>
    <w:rsid w:val="00886D7B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886D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049D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2.1*,List Paragraph (numbered (a)),Use Case List Paragraph,Liste couleur - Accent 11,Bullets,Numbered paragraph,titre 3,List Paragraph1,Numbered List Paragraph,Main numbered paragraph,Paragraphe de liste2,References,FIDA liste"/>
    <w:basedOn w:val="Normal"/>
    <w:link w:val="ParagraphedelisteCar"/>
    <w:uiPriority w:val="34"/>
    <w:qFormat/>
    <w:rsid w:val="006049D6"/>
    <w:pPr>
      <w:bidi w:val="0"/>
      <w:spacing w:after="200" w:line="276" w:lineRule="auto"/>
      <w:ind w:left="708"/>
    </w:pPr>
    <w:rPr>
      <w:rFonts w:cs="Times New Roman"/>
      <w:sz w:val="22"/>
      <w:szCs w:val="22"/>
    </w:rPr>
  </w:style>
  <w:style w:type="character" w:customStyle="1" w:styleId="ParagraphedelisteCar">
    <w:name w:val="Paragraphe de liste Car"/>
    <w:aliases w:val="2.1* Car,List Paragraph (numbered (a)) Car,Use Case List Paragraph Car,Liste couleur - Accent 11 Car,Bullets Car,Numbered paragraph Car,titre 3 Car,List Paragraph1 Car,Numbered List Paragraph Car,Main numbered paragraph Car"/>
    <w:link w:val="Paragraphedeliste"/>
    <w:uiPriority w:val="34"/>
    <w:qFormat/>
    <w:rsid w:val="006049D6"/>
    <w:rPr>
      <w:rFonts w:cs="Times New Roman"/>
      <w:sz w:val="22"/>
      <w:szCs w:val="22"/>
    </w:rPr>
  </w:style>
  <w:style w:type="paragraph" w:styleId="En-tte">
    <w:name w:val="header"/>
    <w:basedOn w:val="Normal"/>
    <w:link w:val="En-tteCar"/>
    <w:unhideWhenUsed/>
    <w:rsid w:val="004A2CD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A2CD8"/>
    <w:rPr>
      <w:szCs w:val="24"/>
    </w:rPr>
  </w:style>
  <w:style w:type="paragraph" w:styleId="Pieddepage">
    <w:name w:val="footer"/>
    <w:basedOn w:val="Normal"/>
    <w:link w:val="PieddepageCar"/>
    <w:unhideWhenUsed/>
    <w:rsid w:val="004A2CD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A2CD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>PDARI-SUIVI-EVALUATION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CRDA SILIANA</dc:creator>
  <cp:lastModifiedBy>pc</cp:lastModifiedBy>
  <cp:revision>2</cp:revision>
  <cp:lastPrinted>2022-03-23T10:10:00Z</cp:lastPrinted>
  <dcterms:created xsi:type="dcterms:W3CDTF">2022-04-27T08:40:00Z</dcterms:created>
  <dcterms:modified xsi:type="dcterms:W3CDTF">2022-04-27T08:40:00Z</dcterms:modified>
</cp:coreProperties>
</file>