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6E" w:rsidRDefault="00DE0B6E" w:rsidP="004736BB">
      <w:pPr>
        <w:bidi/>
        <w:spacing w:after="0"/>
        <w:jc w:val="center"/>
        <w:rPr>
          <w:rFonts w:ascii="Arial" w:hAnsi="Arial"/>
          <w:b/>
          <w:bCs/>
          <w:sz w:val="28"/>
          <w:szCs w:val="28"/>
          <w:rtl/>
        </w:rPr>
      </w:pPr>
      <w:bookmarkStart w:id="0" w:name="_GoBack"/>
      <w:bookmarkEnd w:id="0"/>
    </w:p>
    <w:p w:rsidR="00DE0B6E" w:rsidRDefault="00DE0B6E" w:rsidP="00DE0B6E">
      <w:pPr>
        <w:bidi/>
        <w:spacing w:after="0"/>
        <w:jc w:val="center"/>
        <w:rPr>
          <w:rFonts w:ascii="Arial" w:hAnsi="Arial"/>
          <w:b/>
          <w:bCs/>
          <w:sz w:val="28"/>
          <w:szCs w:val="28"/>
          <w:rtl/>
        </w:rPr>
      </w:pPr>
    </w:p>
    <w:p w:rsidR="004736BB" w:rsidRDefault="004736BB" w:rsidP="00DE0B6E">
      <w:pPr>
        <w:bidi/>
        <w:spacing w:after="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وزارة الفلاحــــــة </w:t>
      </w:r>
      <w:r w:rsidR="00EF678E">
        <w:rPr>
          <w:rFonts w:ascii="Arial" w:hAnsi="Arial" w:hint="cs"/>
          <w:b/>
          <w:bCs/>
          <w:sz w:val="28"/>
          <w:szCs w:val="28"/>
          <w:rtl/>
        </w:rPr>
        <w:t>و الموارد المائية و الصيد الحري</w:t>
      </w:r>
    </w:p>
    <w:p w:rsidR="004736BB" w:rsidRDefault="004736BB" w:rsidP="004736BB">
      <w:pPr>
        <w:bidi/>
        <w:spacing w:after="0"/>
        <w:jc w:val="center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>المندوبيـّــة الجهويـّـــة للتنميـــة الفلاحيـّــة ببنــــــزرت</w:t>
      </w:r>
    </w:p>
    <w:p w:rsidR="00DE0B6E" w:rsidRDefault="009D4FAC" w:rsidP="00BA27C0">
      <w:pPr>
        <w:bidi/>
        <w:spacing w:after="0"/>
        <w:jc w:val="center"/>
        <w:rPr>
          <w:rFonts w:ascii="Times New Roman" w:hAnsi="Times New Roman" w:cs="Traditional Arabic"/>
          <w:b/>
          <w:bCs/>
          <w:sz w:val="28"/>
          <w:szCs w:val="28"/>
          <w:u w:val="single"/>
          <w:rtl/>
          <w:lang w:bidi="ar-TN"/>
        </w:rPr>
      </w:pPr>
      <w:r w:rsidRPr="00DE0B6E">
        <w:rPr>
          <w:rFonts w:cs="Traditional Arabic" w:hint="cs"/>
          <w:b/>
          <w:bCs/>
          <w:sz w:val="28"/>
          <w:szCs w:val="28"/>
          <w:rtl/>
          <w:lang w:bidi="ar-TN"/>
        </w:rPr>
        <w:t>طلب عروض</w:t>
      </w:r>
      <w:r w:rsidR="00501F6A">
        <w:rPr>
          <w:rFonts w:cs="Traditional Arabic"/>
          <w:b/>
          <w:bCs/>
          <w:sz w:val="28"/>
          <w:szCs w:val="28"/>
          <w:lang w:bidi="ar-TN"/>
        </w:rPr>
        <w:t xml:space="preserve"> </w:t>
      </w:r>
      <w:r w:rsidR="004736BB" w:rsidRPr="00DE0B6E">
        <w:rPr>
          <w:rFonts w:cs="Traditional Arabic"/>
          <w:b/>
          <w:bCs/>
          <w:sz w:val="28"/>
          <w:szCs w:val="28"/>
          <w:rtl/>
          <w:lang w:bidi="ar-TN"/>
        </w:rPr>
        <w:t xml:space="preserve">عدد  </w:t>
      </w:r>
      <w:r w:rsidR="00BA27C0">
        <w:rPr>
          <w:rFonts w:ascii="Copperplate Gothic Bold" w:eastAsia="Arial Unicode MS" w:hAnsi="Copperplate Gothic Bold" w:cs="Traditional Arabic" w:hint="cs"/>
          <w:b/>
          <w:bCs/>
          <w:sz w:val="28"/>
          <w:szCs w:val="28"/>
          <w:rtl/>
          <w:lang w:bidi="ar-TN"/>
        </w:rPr>
        <w:t>13</w:t>
      </w:r>
      <w:r w:rsidR="004736BB" w:rsidRPr="00CB2349">
        <w:rPr>
          <w:b/>
          <w:bCs/>
          <w:sz w:val="32"/>
          <w:szCs w:val="32"/>
          <w:rtl/>
          <w:lang w:bidi="ar-TN"/>
        </w:rPr>
        <w:t>/</w:t>
      </w:r>
      <w:r w:rsidR="003D5098">
        <w:rPr>
          <w:rFonts w:hint="cs"/>
          <w:b/>
          <w:bCs/>
          <w:sz w:val="32"/>
          <w:szCs w:val="32"/>
          <w:rtl/>
          <w:lang w:bidi="ar-TN"/>
        </w:rPr>
        <w:t>2023</w:t>
      </w:r>
    </w:p>
    <w:p w:rsidR="004736BB" w:rsidRPr="00DE0B6E" w:rsidRDefault="00DE0B6E" w:rsidP="00DE0B6E">
      <w:pPr>
        <w:jc w:val="center"/>
        <w:rPr>
          <w:rFonts w:cs="Arabic Transparent"/>
          <w:szCs w:val="24"/>
          <w:rtl/>
        </w:rPr>
      </w:pPr>
      <w:r w:rsidRPr="00584C76">
        <w:rPr>
          <w:rFonts w:cs="Times New Roman"/>
          <w:sz w:val="28"/>
          <w:szCs w:val="28"/>
          <w:rtl/>
        </w:rPr>
        <w:t>اقتناء معدات لمنظوم</w:t>
      </w:r>
      <w:r>
        <w:rPr>
          <w:rFonts w:cs="Times New Roman" w:hint="cs"/>
          <w:sz w:val="28"/>
          <w:szCs w:val="28"/>
          <w:rtl/>
        </w:rPr>
        <w:t>تي</w:t>
      </w:r>
      <w:r w:rsidRPr="00584C76">
        <w:rPr>
          <w:rFonts w:cs="Times New Roman"/>
          <w:sz w:val="28"/>
          <w:szCs w:val="28"/>
          <w:rtl/>
        </w:rPr>
        <w:t xml:space="preserve"> مياه </w:t>
      </w:r>
      <w:r w:rsidRPr="00584C76">
        <w:rPr>
          <w:rFonts w:cs="Times New Roman" w:hint="cs"/>
          <w:sz w:val="28"/>
          <w:szCs w:val="28"/>
          <w:rtl/>
        </w:rPr>
        <w:t>الشرب</w:t>
      </w:r>
      <w:r>
        <w:rPr>
          <w:rFonts w:cs="Times New Roman" w:hint="cs"/>
          <w:sz w:val="28"/>
          <w:szCs w:val="28"/>
          <w:rtl/>
          <w:lang w:val="en-US" w:eastAsia="en-US"/>
        </w:rPr>
        <w:t xml:space="preserve"> والري</w:t>
      </w:r>
    </w:p>
    <w:p w:rsidR="004736BB" w:rsidRPr="004736BB" w:rsidRDefault="00D858D8" w:rsidP="004736BB">
      <w:pPr>
        <w:bidi/>
        <w:spacing w:after="0"/>
        <w:jc w:val="center"/>
        <w:rPr>
          <w:b/>
          <w:bCs/>
          <w:sz w:val="32"/>
          <w:szCs w:val="32"/>
          <w:rtl/>
          <w:lang w:bidi="ar-TN"/>
        </w:rPr>
      </w:pPr>
      <w:r>
        <w:rPr>
          <w:rFonts w:cs="Arabic Transparent" w:hint="cs"/>
          <w:b/>
          <w:bCs/>
          <w:sz w:val="28"/>
          <w:szCs w:val="28"/>
          <w:rtl/>
          <w:lang w:bidi="ar-TN"/>
        </w:rPr>
        <w:t>اج</w:t>
      </w:r>
      <w:r>
        <w:rPr>
          <w:rFonts w:cs="Arabic Transparent" w:hint="cs"/>
          <w:b/>
          <w:bCs/>
          <w:sz w:val="28"/>
          <w:szCs w:val="28"/>
          <w:rtl/>
        </w:rPr>
        <w:t>ـ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>راءات حص</w:t>
      </w:r>
      <w:r>
        <w:rPr>
          <w:rFonts w:cs="Arabic Transparent" w:hint="cs"/>
          <w:b/>
          <w:bCs/>
          <w:sz w:val="28"/>
          <w:szCs w:val="28"/>
          <w:rtl/>
        </w:rPr>
        <w:t>ـ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>ريا على الخ</w:t>
      </w:r>
      <w:r>
        <w:rPr>
          <w:rFonts w:cs="Arabic Transparent" w:hint="cs"/>
          <w:b/>
          <w:bCs/>
          <w:sz w:val="28"/>
          <w:szCs w:val="28"/>
          <w:rtl/>
        </w:rPr>
        <w:t>ـ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ط </w:t>
      </w:r>
      <w:r>
        <w:rPr>
          <w:rFonts w:cs="Arabic Transparent"/>
          <w:b/>
          <w:bCs/>
          <w:sz w:val="28"/>
          <w:szCs w:val="28"/>
          <w:lang w:bidi="ar-TN"/>
        </w:rPr>
        <w:t>TUNEPS </w:t>
      </w:r>
    </w:p>
    <w:p w:rsidR="00D858D8" w:rsidRDefault="00D858D8" w:rsidP="004736BB">
      <w:pPr>
        <w:bidi/>
        <w:ind w:firstLine="720"/>
        <w:jc w:val="lowKashida"/>
        <w:rPr>
          <w:b/>
          <w:bCs/>
          <w:szCs w:val="24"/>
          <w:rtl/>
          <w:lang w:bidi="ar-TN"/>
        </w:rPr>
      </w:pPr>
    </w:p>
    <w:p w:rsidR="00DE0B6E" w:rsidRPr="00DE0B6E" w:rsidRDefault="009D4FAC" w:rsidP="00501F6A">
      <w:pPr>
        <w:bidi/>
        <w:jc w:val="center"/>
        <w:rPr>
          <w:rFonts w:cs="Arabic Transparent"/>
          <w:szCs w:val="24"/>
          <w:rtl/>
        </w:rPr>
      </w:pPr>
      <w:r w:rsidRPr="009D4FAC">
        <w:rPr>
          <w:szCs w:val="24"/>
          <w:rtl/>
          <w:lang w:bidi="ar-TN"/>
        </w:rPr>
        <w:t>تجري المندوبية الجهوية للتنمية الفلاحية ببنزرت إعلان طلب عروض</w:t>
      </w:r>
      <w:r w:rsidR="00501F6A">
        <w:rPr>
          <w:rFonts w:hint="cs"/>
          <w:szCs w:val="24"/>
          <w:rtl/>
          <w:lang w:bidi="ar-TN"/>
        </w:rPr>
        <w:t xml:space="preserve"> </w:t>
      </w:r>
      <w:r w:rsidR="00F32368">
        <w:rPr>
          <w:rFonts w:hint="cs"/>
          <w:szCs w:val="24"/>
          <w:rtl/>
        </w:rPr>
        <w:t xml:space="preserve">بإجراءات مبسطة </w:t>
      </w:r>
      <w:r w:rsidRPr="009D4FAC">
        <w:rPr>
          <w:szCs w:val="24"/>
          <w:rtl/>
          <w:lang w:bidi="ar-TN"/>
        </w:rPr>
        <w:t xml:space="preserve"> قصد </w:t>
      </w:r>
      <w:r w:rsidR="00DE0B6E" w:rsidRPr="00DE0B6E">
        <w:rPr>
          <w:szCs w:val="24"/>
          <w:rtl/>
          <w:lang w:bidi="ar-TN"/>
        </w:rPr>
        <w:t>اقتناء معدات لمنظوم</w:t>
      </w:r>
      <w:r w:rsidR="00DE0B6E" w:rsidRPr="00DE0B6E">
        <w:rPr>
          <w:rFonts w:hint="cs"/>
          <w:szCs w:val="24"/>
          <w:rtl/>
          <w:lang w:bidi="ar-TN"/>
        </w:rPr>
        <w:t>تي</w:t>
      </w:r>
      <w:r w:rsidR="00DE0B6E" w:rsidRPr="00DE0B6E">
        <w:rPr>
          <w:szCs w:val="24"/>
          <w:rtl/>
          <w:lang w:bidi="ar-TN"/>
        </w:rPr>
        <w:t xml:space="preserve"> مياه </w:t>
      </w:r>
      <w:r w:rsidR="00DE0B6E" w:rsidRPr="00DE0B6E">
        <w:rPr>
          <w:rFonts w:hint="cs"/>
          <w:szCs w:val="24"/>
          <w:rtl/>
          <w:lang w:bidi="ar-TN"/>
        </w:rPr>
        <w:t>الشرب  والري</w:t>
      </w:r>
    </w:p>
    <w:p w:rsidR="004736BB" w:rsidRDefault="004736BB" w:rsidP="00DE0B6E">
      <w:pPr>
        <w:bidi/>
        <w:spacing w:after="0"/>
        <w:ind w:left="108"/>
        <w:jc w:val="lowKashida"/>
        <w:rPr>
          <w:b/>
          <w:bCs/>
          <w:szCs w:val="24"/>
          <w:rtl/>
          <w:lang w:bidi="ar-TN"/>
        </w:rPr>
      </w:pPr>
    </w:p>
    <w:p w:rsidR="00D858D8" w:rsidRDefault="00D858D8" w:rsidP="00D858D8">
      <w:pPr>
        <w:pStyle w:val="Normalcentr"/>
        <w:ind w:left="-426" w:right="-142"/>
        <w:jc w:val="center"/>
        <w:rPr>
          <w:b w:val="0"/>
          <w:bCs w:val="0"/>
          <w:sz w:val="28"/>
          <w:szCs w:val="28"/>
          <w:u w:val="single"/>
          <w:rtl/>
          <w:lang w:bidi="ar-TN"/>
        </w:rPr>
      </w:pPr>
      <w:r w:rsidRPr="00400074">
        <w:rPr>
          <w:rFonts w:cs="Times New Roman" w:hint="cs"/>
          <w:sz w:val="28"/>
          <w:szCs w:val="28"/>
          <w:u w:val="single"/>
          <w:rtl/>
          <w:lang w:bidi="ar-TN"/>
        </w:rPr>
        <w:t xml:space="preserve">تتم المشاركة في طلب العروض وجوبا عبر منظومة الشراء العمومي على الخط </w:t>
      </w:r>
      <w:r w:rsidRPr="00400074">
        <w:rPr>
          <w:b w:val="0"/>
          <w:bCs w:val="0"/>
          <w:sz w:val="28"/>
          <w:szCs w:val="28"/>
          <w:u w:val="single"/>
          <w:lang w:bidi="ar-TN"/>
        </w:rPr>
        <w:t>TUNEPS</w:t>
      </w:r>
    </w:p>
    <w:p w:rsidR="009D4FAC" w:rsidRPr="00400074" w:rsidRDefault="009D4FAC" w:rsidP="00D858D8">
      <w:pPr>
        <w:pStyle w:val="Normalcentr"/>
        <w:ind w:left="-426" w:right="-142"/>
        <w:jc w:val="center"/>
        <w:rPr>
          <w:b w:val="0"/>
          <w:bCs w:val="0"/>
          <w:sz w:val="28"/>
          <w:szCs w:val="28"/>
          <w:u w:val="single"/>
          <w:rtl/>
          <w:lang w:bidi="ar-TN"/>
        </w:rPr>
      </w:pPr>
    </w:p>
    <w:p w:rsidR="00D858D8" w:rsidRPr="00D81953" w:rsidRDefault="009D4FAC" w:rsidP="00501F6A">
      <w:pPr>
        <w:bidi/>
        <w:spacing w:after="0"/>
        <w:ind w:left="108"/>
        <w:jc w:val="lowKashida"/>
        <w:rPr>
          <w:b/>
          <w:bCs/>
          <w:sz w:val="24"/>
          <w:szCs w:val="24"/>
          <w:lang w:bidi="ar-TN"/>
        </w:rPr>
      </w:pPr>
      <w:r w:rsidRPr="009D4FAC">
        <w:rPr>
          <w:szCs w:val="24"/>
          <w:rtl/>
          <w:lang w:bidi="ar-TN"/>
        </w:rPr>
        <w:t xml:space="preserve">فعـلى </w:t>
      </w:r>
      <w:r w:rsidR="00DE0B6E">
        <w:rPr>
          <w:szCs w:val="24"/>
          <w:rtl/>
          <w:lang w:bidi="ar-TN"/>
        </w:rPr>
        <w:t>الرّاغب</w:t>
      </w:r>
      <w:r w:rsidR="00DE0B6E">
        <w:rPr>
          <w:rFonts w:hint="cs"/>
          <w:szCs w:val="24"/>
          <w:rtl/>
          <w:lang w:bidi="ar-TN"/>
        </w:rPr>
        <w:t>ين</w:t>
      </w:r>
      <w:r w:rsidRPr="007F4AD2">
        <w:rPr>
          <w:rFonts w:hint="cs"/>
          <w:szCs w:val="24"/>
          <w:rtl/>
          <w:lang w:bidi="ar-TN"/>
        </w:rPr>
        <w:t>.</w:t>
      </w:r>
      <w:r w:rsidR="00D858D8" w:rsidRPr="009D4FAC">
        <w:rPr>
          <w:szCs w:val="24"/>
          <w:rtl/>
          <w:lang w:bidi="ar-TN"/>
        </w:rPr>
        <w:t xml:space="preserve"> </w:t>
      </w:r>
      <w:proofErr w:type="spellStart"/>
      <w:r w:rsidR="00D858D8" w:rsidRPr="009D4FAC">
        <w:rPr>
          <w:szCs w:val="24"/>
          <w:rtl/>
          <w:lang w:bidi="ar-TN"/>
        </w:rPr>
        <w:t>فى</w:t>
      </w:r>
      <w:proofErr w:type="spellEnd"/>
      <w:r w:rsidR="00D858D8" w:rsidRPr="009D4FAC">
        <w:rPr>
          <w:szCs w:val="24"/>
          <w:rtl/>
          <w:lang w:bidi="ar-TN"/>
        </w:rPr>
        <w:t xml:space="preserve"> المشاركة </w:t>
      </w:r>
      <w:r w:rsidR="00D858D8" w:rsidRPr="009D4FAC">
        <w:rPr>
          <w:rFonts w:hint="cs"/>
          <w:szCs w:val="24"/>
          <w:rtl/>
          <w:lang w:bidi="ar-TN"/>
        </w:rPr>
        <w:t>ت</w:t>
      </w:r>
      <w:r w:rsidR="00501F6A">
        <w:rPr>
          <w:rFonts w:hint="cs"/>
          <w:szCs w:val="24"/>
          <w:rtl/>
          <w:lang w:bidi="ar-TN"/>
        </w:rPr>
        <w:t xml:space="preserve">حميل ملف طلب العروض مجانا عبر </w:t>
      </w:r>
      <w:r w:rsidR="00D858D8" w:rsidRPr="009D4FAC">
        <w:rPr>
          <w:rFonts w:hint="cs"/>
          <w:szCs w:val="24"/>
          <w:rtl/>
          <w:lang w:bidi="ar-TN"/>
        </w:rPr>
        <w:t xml:space="preserve">موقع </w:t>
      </w:r>
      <w:r w:rsidR="00501F6A" w:rsidRPr="00400074">
        <w:rPr>
          <w:rFonts w:cs="Times New Roman" w:hint="cs"/>
          <w:sz w:val="28"/>
          <w:szCs w:val="28"/>
          <w:u w:val="single"/>
          <w:rtl/>
          <w:lang w:bidi="ar-TN"/>
        </w:rPr>
        <w:t xml:space="preserve">منظومة الشراء العمومي على الخط </w:t>
      </w:r>
      <w:r w:rsidR="00501F6A" w:rsidRPr="00400074">
        <w:rPr>
          <w:sz w:val="28"/>
          <w:szCs w:val="28"/>
          <w:u w:val="single"/>
          <w:lang w:bidi="ar-TN"/>
        </w:rPr>
        <w:t>TUNEPS</w:t>
      </w:r>
    </w:p>
    <w:p w:rsidR="00D858D8" w:rsidRDefault="00D858D8" w:rsidP="00D858D8">
      <w:pPr>
        <w:pStyle w:val="Corpsdetexte"/>
        <w:spacing w:after="0"/>
        <w:ind w:left="-426" w:right="-142"/>
        <w:jc w:val="both"/>
        <w:rPr>
          <w:rtl/>
        </w:rPr>
      </w:pPr>
    </w:p>
    <w:p w:rsidR="00D858D8" w:rsidRDefault="00D858D8" w:rsidP="00501F6A">
      <w:pPr>
        <w:bidi/>
        <w:spacing w:after="0"/>
        <w:ind w:left="108"/>
        <w:jc w:val="lowKashida"/>
        <w:rPr>
          <w:szCs w:val="24"/>
          <w:rtl/>
          <w:lang w:bidi="ar-TN"/>
        </w:rPr>
      </w:pPr>
      <w:r>
        <w:rPr>
          <w:rFonts w:hint="cs"/>
          <w:szCs w:val="24"/>
          <w:rtl/>
          <w:lang w:bidi="ar-TN"/>
        </w:rPr>
        <w:t>ترسل العروض على الخط وفقا لدليل الاجراءات  المصادق عليه بقرار رئيس الحكومة بتاريخ 31 اوت 2018.</w:t>
      </w:r>
    </w:p>
    <w:p w:rsidR="00D858D8" w:rsidRDefault="00D858D8" w:rsidP="00BA27C0">
      <w:pPr>
        <w:bidi/>
        <w:jc w:val="both"/>
        <w:rPr>
          <w:b/>
          <w:bCs/>
          <w:sz w:val="24"/>
          <w:szCs w:val="24"/>
          <w:rtl/>
          <w:lang w:bidi="ar-TN"/>
        </w:rPr>
      </w:pPr>
      <w:r>
        <w:rPr>
          <w:rFonts w:hint="cs"/>
          <w:szCs w:val="24"/>
          <w:rtl/>
          <w:lang w:bidi="ar-TN"/>
        </w:rPr>
        <w:t>إلا انه بالنسبة</w:t>
      </w:r>
      <w:r w:rsidR="00DE0B6E">
        <w:rPr>
          <w:rFonts w:hint="cs"/>
          <w:szCs w:val="24"/>
          <w:rtl/>
          <w:lang w:bidi="ar-TN"/>
        </w:rPr>
        <w:t xml:space="preserve"> </w:t>
      </w:r>
      <w:r w:rsidR="00DE0B6E" w:rsidRPr="00BA27C0">
        <w:rPr>
          <w:rFonts w:hint="cs"/>
          <w:b/>
          <w:bCs/>
          <w:szCs w:val="24"/>
          <w:u w:val="single"/>
          <w:rtl/>
          <w:lang w:bidi="ar-TN"/>
        </w:rPr>
        <w:t>ل</w:t>
      </w:r>
      <w:r w:rsidR="00735E42" w:rsidRPr="00BA27C0">
        <w:rPr>
          <w:rFonts w:hint="cs"/>
          <w:b/>
          <w:bCs/>
          <w:szCs w:val="24"/>
          <w:u w:val="single"/>
          <w:rtl/>
          <w:lang w:bidi="ar-TN"/>
        </w:rPr>
        <w:t>ل</w:t>
      </w:r>
      <w:r w:rsidR="00DE0B6E" w:rsidRPr="00BA27C0">
        <w:rPr>
          <w:rFonts w:hint="cs"/>
          <w:b/>
          <w:bCs/>
          <w:szCs w:val="24"/>
          <w:u w:val="single"/>
          <w:rtl/>
          <w:lang w:bidi="ar-TN"/>
        </w:rPr>
        <w:t xml:space="preserve">ضمان الوقتي </w:t>
      </w:r>
      <w:r w:rsidR="00BA27C0" w:rsidRPr="00BA27C0">
        <w:rPr>
          <w:rFonts w:hint="cs"/>
          <w:b/>
          <w:bCs/>
          <w:szCs w:val="24"/>
          <w:u w:val="single"/>
          <w:rtl/>
          <w:lang w:bidi="ar-TN"/>
        </w:rPr>
        <w:t>: (2500 دينار)</w:t>
      </w:r>
      <w:r w:rsidR="00BA27C0">
        <w:rPr>
          <w:rFonts w:hint="cs"/>
          <w:szCs w:val="24"/>
          <w:rtl/>
          <w:lang w:bidi="ar-TN"/>
        </w:rPr>
        <w:t xml:space="preserve"> </w:t>
      </w:r>
      <w:r w:rsidR="00DE0B6E">
        <w:rPr>
          <w:rFonts w:hint="cs"/>
          <w:szCs w:val="24"/>
          <w:rtl/>
          <w:lang w:bidi="ar-TN"/>
        </w:rPr>
        <w:t>و</w:t>
      </w:r>
      <w:r w:rsidRPr="00BA27C0">
        <w:rPr>
          <w:rFonts w:hint="cs"/>
          <w:b/>
          <w:bCs/>
          <w:szCs w:val="24"/>
          <w:u w:val="single"/>
          <w:rtl/>
          <w:lang w:bidi="ar-TN"/>
        </w:rPr>
        <w:t xml:space="preserve">نظير من السجل الوطني للمؤسسات </w:t>
      </w:r>
      <w:r>
        <w:rPr>
          <w:rFonts w:hint="cs"/>
          <w:szCs w:val="24"/>
          <w:rtl/>
          <w:lang w:bidi="ar-TN"/>
        </w:rPr>
        <w:t>،يتم ارسال</w:t>
      </w:r>
      <w:r w:rsidR="009D4FAC">
        <w:rPr>
          <w:rFonts w:hint="cs"/>
          <w:szCs w:val="24"/>
          <w:rtl/>
          <w:lang w:bidi="ar-TN"/>
        </w:rPr>
        <w:t>ه</w:t>
      </w:r>
      <w:r w:rsidR="00DE0B6E">
        <w:rPr>
          <w:rFonts w:hint="cs"/>
          <w:szCs w:val="24"/>
          <w:rtl/>
          <w:lang w:bidi="ar-TN"/>
        </w:rPr>
        <w:t>ما</w:t>
      </w:r>
      <w:r>
        <w:rPr>
          <w:rFonts w:hint="cs"/>
          <w:szCs w:val="24"/>
          <w:rtl/>
          <w:lang w:bidi="ar-TN"/>
        </w:rPr>
        <w:t xml:space="preserve"> و جوبا في ظرف خارجي مختوم عن طريق البريد مضمون الوصول او عن طريق البريد السريع او يسلم مباشرة لمكتب الضبط المركزي للمندوبية الجهوية للتنمية الفلاحية ببنزرت مقابل وصل ايداع و ذلك قبل الساعة و التاريخ </w:t>
      </w:r>
      <w:r w:rsidR="00A07AB0">
        <w:rPr>
          <w:rFonts w:hint="cs"/>
          <w:szCs w:val="24"/>
          <w:rtl/>
          <w:lang w:bidi="ar-TN"/>
        </w:rPr>
        <w:t>الأقصى</w:t>
      </w:r>
      <w:r>
        <w:rPr>
          <w:rFonts w:hint="cs"/>
          <w:szCs w:val="24"/>
          <w:rtl/>
          <w:lang w:bidi="ar-TN"/>
        </w:rPr>
        <w:t xml:space="preserve"> لقبول العروض</w:t>
      </w:r>
      <w:r w:rsidR="00BA27C0">
        <w:rPr>
          <w:rFonts w:hint="cs"/>
          <w:b/>
          <w:bCs/>
          <w:sz w:val="28"/>
          <w:szCs w:val="32"/>
          <w:u w:val="single"/>
          <w:rtl/>
          <w:lang w:bidi="ar-TN"/>
        </w:rPr>
        <w:t>03</w:t>
      </w:r>
      <w:r w:rsidRPr="001A3098">
        <w:rPr>
          <w:rFonts w:hint="cs"/>
          <w:b/>
          <w:bCs/>
          <w:sz w:val="24"/>
          <w:szCs w:val="28"/>
          <w:u w:val="single"/>
          <w:rtl/>
          <w:lang w:bidi="ar-TN"/>
        </w:rPr>
        <w:t>/</w:t>
      </w:r>
      <w:r w:rsidR="00F32368">
        <w:rPr>
          <w:rFonts w:hint="cs"/>
          <w:b/>
          <w:bCs/>
          <w:sz w:val="24"/>
          <w:szCs w:val="28"/>
          <w:u w:val="single"/>
          <w:rtl/>
          <w:lang w:bidi="ar-TN"/>
        </w:rPr>
        <w:t>0</w:t>
      </w:r>
      <w:r w:rsidR="00BA27C0">
        <w:rPr>
          <w:rFonts w:hint="cs"/>
          <w:b/>
          <w:bCs/>
          <w:sz w:val="24"/>
          <w:szCs w:val="28"/>
          <w:u w:val="single"/>
          <w:rtl/>
          <w:lang w:bidi="ar-TN"/>
        </w:rPr>
        <w:t>7</w:t>
      </w:r>
      <w:r>
        <w:rPr>
          <w:rFonts w:hint="cs"/>
          <w:b/>
          <w:bCs/>
          <w:sz w:val="24"/>
          <w:szCs w:val="28"/>
          <w:u w:val="single"/>
          <w:rtl/>
          <w:lang w:bidi="ar-TN"/>
        </w:rPr>
        <w:t>/202</w:t>
      </w:r>
      <w:r w:rsidR="003D5098">
        <w:rPr>
          <w:rFonts w:hint="cs"/>
          <w:b/>
          <w:bCs/>
          <w:sz w:val="24"/>
          <w:szCs w:val="28"/>
          <w:u w:val="single"/>
          <w:rtl/>
          <w:lang w:bidi="ar-TN"/>
        </w:rPr>
        <w:t>3</w:t>
      </w:r>
      <w:r w:rsidRPr="001A3098">
        <w:rPr>
          <w:rFonts w:hint="cs"/>
          <w:b/>
          <w:bCs/>
          <w:sz w:val="24"/>
          <w:szCs w:val="28"/>
          <w:u w:val="single"/>
          <w:rtl/>
          <w:lang w:bidi="ar-TN"/>
        </w:rPr>
        <w:t xml:space="preserve"> على الساعة العاشرة صباحا</w:t>
      </w:r>
      <w:r>
        <w:rPr>
          <w:rFonts w:hint="cs"/>
          <w:b/>
          <w:bCs/>
          <w:sz w:val="24"/>
          <w:szCs w:val="28"/>
          <w:u w:val="single"/>
          <w:rtl/>
          <w:lang w:bidi="ar-TN"/>
        </w:rPr>
        <w:t>(10)</w:t>
      </w:r>
      <w:r w:rsidRPr="001A3098">
        <w:rPr>
          <w:rFonts w:hint="cs"/>
          <w:b/>
          <w:bCs/>
          <w:sz w:val="24"/>
          <w:szCs w:val="28"/>
          <w:u w:val="single"/>
          <w:rtl/>
          <w:lang w:bidi="ar-TN"/>
        </w:rPr>
        <w:t>.</w:t>
      </w:r>
      <w:r>
        <w:rPr>
          <w:rFonts w:hint="cs"/>
          <w:b/>
          <w:bCs/>
          <w:sz w:val="24"/>
          <w:szCs w:val="28"/>
          <w:u w:val="single"/>
          <w:rtl/>
          <w:lang w:bidi="ar-TN"/>
        </w:rPr>
        <w:t xml:space="preserve"> و يغلق باب الترشحات آ</w:t>
      </w:r>
      <w:r w:rsidRPr="00A00E52">
        <w:rPr>
          <w:rFonts w:hint="cs"/>
          <w:b/>
          <w:bCs/>
          <w:sz w:val="24"/>
          <w:szCs w:val="28"/>
          <w:u w:val="single"/>
          <w:rtl/>
          <w:lang w:bidi="ar-TN"/>
        </w:rPr>
        <w:t>ليا عبر الشراء العمومي على الخط في نفس اليوم و الساعة.</w:t>
      </w:r>
    </w:p>
    <w:p w:rsidR="00D858D8" w:rsidRPr="001A3098" w:rsidRDefault="00D858D8" w:rsidP="00BA27C0">
      <w:pPr>
        <w:bidi/>
        <w:jc w:val="both"/>
        <w:rPr>
          <w:b/>
          <w:bCs/>
          <w:sz w:val="24"/>
          <w:szCs w:val="24"/>
          <w:rtl/>
          <w:lang w:bidi="ar-TN"/>
        </w:rPr>
      </w:pPr>
      <w:r w:rsidRPr="00A00E52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eastAsia="ar-SA" w:bidi="ar-TN"/>
        </w:rPr>
        <w:t>تفتح العروض المادية و على الخط في جلسة علنية حدد تاريخها ليوم</w:t>
      </w:r>
      <w:r w:rsidR="00BA27C0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eastAsia="ar-SA" w:bidi="ar-TN"/>
        </w:rPr>
        <w:t>03/</w:t>
      </w:r>
      <w:r w:rsidR="003D5098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eastAsia="ar-SA" w:bidi="ar-TN"/>
        </w:rPr>
        <w:t>0</w:t>
      </w:r>
      <w:r w:rsidR="00BA27C0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eastAsia="ar-SA" w:bidi="ar-TN"/>
        </w:rPr>
        <w:t>7</w:t>
      </w: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eastAsia="ar-SA" w:bidi="ar-TN"/>
        </w:rPr>
        <w:t>/202</w:t>
      </w:r>
      <w:r w:rsidR="00F32368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eastAsia="ar-SA" w:bidi="ar-TN"/>
        </w:rPr>
        <w:t>2</w:t>
      </w:r>
      <w:r w:rsidRPr="00A00E52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eastAsia="ar-SA" w:bidi="ar-TN"/>
        </w:rPr>
        <w:t xml:space="preserve"> على الساعة </w:t>
      </w: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eastAsia="ar-SA" w:bidi="ar-TN"/>
        </w:rPr>
        <w:t xml:space="preserve">العاشرة والنصف صباحا </w:t>
      </w:r>
      <w:r w:rsidRPr="00A00E52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eastAsia="ar-SA" w:bidi="ar-TN"/>
        </w:rPr>
        <w:t xml:space="preserve"> بقاع</w:t>
      </w:r>
      <w:r w:rsidRPr="00A00E52">
        <w:rPr>
          <w:rFonts w:ascii="Times New Roman" w:hAnsi="Times New Roman" w:cs="Times New Roman" w:hint="eastAsia"/>
          <w:b/>
          <w:bCs/>
          <w:sz w:val="32"/>
          <w:szCs w:val="32"/>
          <w:u w:val="single"/>
          <w:rtl/>
          <w:lang w:eastAsia="ar-SA" w:bidi="ar-TN"/>
        </w:rPr>
        <w:t>ة</w:t>
      </w:r>
      <w:r w:rsidRPr="00A00E52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eastAsia="ar-SA" w:bidi="ar-TN"/>
        </w:rPr>
        <w:t xml:space="preserve"> الاجتماعات بمقر المندوبية الجهوية للفلاحة ببنزرت.</w:t>
      </w:r>
    </w:p>
    <w:p w:rsidR="00D858D8" w:rsidRPr="004E2D0D" w:rsidRDefault="00D858D8" w:rsidP="003D5098">
      <w:pPr>
        <w:pStyle w:val="Normalcentr"/>
        <w:jc w:val="center"/>
        <w:rPr>
          <w:rFonts w:cs="Aharoni"/>
          <w:sz w:val="32"/>
          <w:szCs w:val="32"/>
          <w:rtl/>
        </w:rPr>
      </w:pPr>
      <w:r w:rsidRPr="004E2D0D">
        <w:rPr>
          <w:rFonts w:cs="Aharoni" w:hint="cs"/>
          <w:sz w:val="32"/>
          <w:szCs w:val="32"/>
          <w:rtl/>
        </w:rPr>
        <w:t>"</w:t>
      </w:r>
      <w:r w:rsidRPr="004E2D0D">
        <w:rPr>
          <w:rFonts w:cs="Times New Roman" w:hint="cs"/>
          <w:sz w:val="32"/>
          <w:szCs w:val="32"/>
          <w:rtl/>
        </w:rPr>
        <w:t>لايفتح</w:t>
      </w:r>
      <w:r w:rsidR="00501F6A">
        <w:rPr>
          <w:rFonts w:cs="Times New Roman" w:hint="cs"/>
          <w:sz w:val="32"/>
          <w:szCs w:val="32"/>
          <w:rtl/>
        </w:rPr>
        <w:t xml:space="preserve"> </w:t>
      </w:r>
      <w:r w:rsidR="00FC4200" w:rsidRPr="004E2D0D">
        <w:rPr>
          <w:rFonts w:cs="Times New Roman" w:hint="cs"/>
          <w:sz w:val="32"/>
          <w:szCs w:val="32"/>
          <w:rtl/>
        </w:rPr>
        <w:t>طلب</w:t>
      </w:r>
      <w:r w:rsidR="00501F6A">
        <w:rPr>
          <w:rFonts w:cs="Times New Roman" w:hint="cs"/>
          <w:sz w:val="32"/>
          <w:szCs w:val="32"/>
          <w:rtl/>
        </w:rPr>
        <w:t xml:space="preserve"> </w:t>
      </w:r>
      <w:r w:rsidR="00FC4200" w:rsidRPr="004E2D0D">
        <w:rPr>
          <w:rFonts w:cs="Times New Roman" w:hint="cs"/>
          <w:sz w:val="32"/>
          <w:szCs w:val="32"/>
          <w:rtl/>
        </w:rPr>
        <w:t>عروض</w:t>
      </w:r>
      <w:r w:rsidR="00501F6A">
        <w:rPr>
          <w:rFonts w:cs="Times New Roman" w:hint="cs"/>
          <w:sz w:val="32"/>
          <w:szCs w:val="32"/>
          <w:rtl/>
        </w:rPr>
        <w:t xml:space="preserve"> </w:t>
      </w:r>
      <w:r w:rsidR="00F32368">
        <w:rPr>
          <w:rFonts w:cs="Times New Roman" w:hint="cs"/>
          <w:sz w:val="32"/>
          <w:szCs w:val="32"/>
          <w:rtl/>
        </w:rPr>
        <w:t xml:space="preserve">إ م </w:t>
      </w:r>
      <w:r w:rsidRPr="004E2D0D">
        <w:rPr>
          <w:rFonts w:cs="Times New Roman" w:hint="cs"/>
          <w:sz w:val="32"/>
          <w:szCs w:val="32"/>
          <w:rtl/>
        </w:rPr>
        <w:t>عدد</w:t>
      </w:r>
      <w:r w:rsidR="00735E42">
        <w:rPr>
          <w:rFonts w:cs="Aharoni" w:hint="cs"/>
          <w:sz w:val="32"/>
          <w:szCs w:val="32"/>
          <w:rtl/>
        </w:rPr>
        <w:t>..</w:t>
      </w:r>
      <w:r w:rsidRPr="004E2D0D">
        <w:rPr>
          <w:rFonts w:cs="Aharoni" w:hint="cs"/>
          <w:sz w:val="32"/>
          <w:szCs w:val="32"/>
          <w:rtl/>
        </w:rPr>
        <w:t>/2</w:t>
      </w:r>
      <w:r w:rsidR="003D5098">
        <w:rPr>
          <w:rFonts w:cs="Aharoni" w:hint="cs"/>
          <w:sz w:val="32"/>
          <w:szCs w:val="32"/>
          <w:rtl/>
        </w:rPr>
        <w:t>3</w:t>
      </w:r>
      <w:r w:rsidRPr="004E2D0D">
        <w:rPr>
          <w:rFonts w:cs="Aharoni"/>
          <w:sz w:val="32"/>
          <w:szCs w:val="32"/>
        </w:rPr>
        <w:t>20</w:t>
      </w:r>
      <w:r w:rsidR="00DE0B6E" w:rsidRPr="004E2D0D">
        <w:rPr>
          <w:sz w:val="44"/>
          <w:szCs w:val="28"/>
          <w:rtl/>
          <w:lang w:bidi="ar-TN"/>
        </w:rPr>
        <w:t>قصد</w:t>
      </w:r>
      <w:r w:rsidR="00501F6A">
        <w:rPr>
          <w:rFonts w:hint="cs"/>
          <w:sz w:val="44"/>
          <w:szCs w:val="28"/>
          <w:rtl/>
          <w:lang w:bidi="ar-TN"/>
        </w:rPr>
        <w:t xml:space="preserve"> </w:t>
      </w:r>
      <w:r w:rsidR="00DE0B6E" w:rsidRPr="004E2D0D">
        <w:rPr>
          <w:rFonts w:cstheme="minorBidi"/>
          <w:sz w:val="24"/>
          <w:szCs w:val="28"/>
          <w:rtl/>
          <w:lang w:bidi="ar-TN"/>
        </w:rPr>
        <w:t>اقتناء</w:t>
      </w:r>
      <w:r w:rsidR="00501F6A">
        <w:rPr>
          <w:rFonts w:cstheme="minorBidi" w:hint="cs"/>
          <w:sz w:val="24"/>
          <w:szCs w:val="28"/>
          <w:rtl/>
          <w:lang w:bidi="ar-TN"/>
        </w:rPr>
        <w:t xml:space="preserve"> </w:t>
      </w:r>
      <w:r w:rsidR="00DE0B6E" w:rsidRPr="004E2D0D">
        <w:rPr>
          <w:rFonts w:cstheme="minorBidi"/>
          <w:sz w:val="24"/>
          <w:szCs w:val="28"/>
          <w:rtl/>
          <w:lang w:bidi="ar-TN"/>
        </w:rPr>
        <w:t>معدات</w:t>
      </w:r>
      <w:r w:rsidR="00501F6A">
        <w:rPr>
          <w:rFonts w:cstheme="minorBidi" w:hint="cs"/>
          <w:sz w:val="24"/>
          <w:szCs w:val="28"/>
          <w:rtl/>
          <w:lang w:bidi="ar-TN"/>
        </w:rPr>
        <w:t xml:space="preserve"> </w:t>
      </w:r>
      <w:r w:rsidR="00DE0B6E" w:rsidRPr="004E2D0D">
        <w:rPr>
          <w:rFonts w:cstheme="minorBidi"/>
          <w:sz w:val="24"/>
          <w:szCs w:val="28"/>
          <w:rtl/>
          <w:lang w:bidi="ar-TN"/>
        </w:rPr>
        <w:t>لمنظوم</w:t>
      </w:r>
      <w:r w:rsidR="00DE0B6E" w:rsidRPr="004E2D0D">
        <w:rPr>
          <w:rFonts w:cstheme="minorBidi" w:hint="cs"/>
          <w:sz w:val="24"/>
          <w:szCs w:val="28"/>
          <w:rtl/>
          <w:lang w:bidi="ar-TN"/>
        </w:rPr>
        <w:t>تي</w:t>
      </w:r>
      <w:r w:rsidR="00501F6A">
        <w:rPr>
          <w:rFonts w:cstheme="minorBidi" w:hint="cs"/>
          <w:sz w:val="24"/>
          <w:szCs w:val="28"/>
          <w:rtl/>
          <w:lang w:bidi="ar-TN"/>
        </w:rPr>
        <w:t xml:space="preserve"> </w:t>
      </w:r>
      <w:r w:rsidR="00DE0B6E" w:rsidRPr="004E2D0D">
        <w:rPr>
          <w:rFonts w:cstheme="minorBidi"/>
          <w:sz w:val="24"/>
          <w:szCs w:val="28"/>
          <w:rtl/>
          <w:lang w:bidi="ar-TN"/>
        </w:rPr>
        <w:t>مياه</w:t>
      </w:r>
      <w:r w:rsidR="00501F6A">
        <w:rPr>
          <w:rFonts w:cstheme="minorBidi" w:hint="cs"/>
          <w:sz w:val="24"/>
          <w:szCs w:val="28"/>
          <w:rtl/>
          <w:lang w:bidi="ar-TN"/>
        </w:rPr>
        <w:t xml:space="preserve"> </w:t>
      </w:r>
      <w:r w:rsidR="00DE0B6E" w:rsidRPr="004E2D0D">
        <w:rPr>
          <w:rFonts w:cstheme="minorBidi" w:hint="cs"/>
          <w:sz w:val="24"/>
          <w:szCs w:val="28"/>
          <w:rtl/>
          <w:lang w:bidi="ar-TN"/>
        </w:rPr>
        <w:t>الشرب</w:t>
      </w:r>
      <w:r w:rsidR="00501F6A">
        <w:rPr>
          <w:rFonts w:cstheme="minorBidi" w:hint="cs"/>
          <w:sz w:val="24"/>
          <w:szCs w:val="28"/>
          <w:rtl/>
          <w:lang w:bidi="ar-TN"/>
        </w:rPr>
        <w:t xml:space="preserve"> </w:t>
      </w:r>
      <w:r w:rsidR="00DE0B6E" w:rsidRPr="004E2D0D">
        <w:rPr>
          <w:rFonts w:cstheme="minorBidi" w:hint="cs"/>
          <w:sz w:val="24"/>
          <w:szCs w:val="28"/>
          <w:rtl/>
          <w:lang w:eastAsia="fr-FR" w:bidi="ar-TN"/>
        </w:rPr>
        <w:t>والري</w:t>
      </w:r>
      <w:r w:rsidR="00501F6A">
        <w:rPr>
          <w:rFonts w:cstheme="minorBidi" w:hint="cs"/>
          <w:sz w:val="24"/>
          <w:szCs w:val="28"/>
          <w:rtl/>
          <w:lang w:eastAsia="fr-FR" w:bidi="ar-TN"/>
        </w:rPr>
        <w:t xml:space="preserve"> </w:t>
      </w:r>
      <w:r w:rsidRPr="004E2D0D">
        <w:rPr>
          <w:rFonts w:cs="Times New Roman" w:hint="cs"/>
          <w:sz w:val="32"/>
          <w:szCs w:val="32"/>
          <w:rtl/>
        </w:rPr>
        <w:t>المندوبية</w:t>
      </w:r>
      <w:r w:rsidR="00501F6A">
        <w:rPr>
          <w:rFonts w:cs="Times New Roman" w:hint="cs"/>
          <w:sz w:val="32"/>
          <w:szCs w:val="32"/>
          <w:rtl/>
        </w:rPr>
        <w:t xml:space="preserve"> </w:t>
      </w:r>
      <w:r w:rsidRPr="004E2D0D">
        <w:rPr>
          <w:rFonts w:cs="Times New Roman" w:hint="cs"/>
          <w:sz w:val="32"/>
          <w:szCs w:val="32"/>
          <w:rtl/>
        </w:rPr>
        <w:t>الجهوية</w:t>
      </w:r>
      <w:r w:rsidR="00501F6A">
        <w:rPr>
          <w:rFonts w:cs="Times New Roman" w:hint="cs"/>
          <w:sz w:val="32"/>
          <w:szCs w:val="32"/>
          <w:rtl/>
        </w:rPr>
        <w:t xml:space="preserve"> </w:t>
      </w:r>
      <w:r w:rsidRPr="004E2D0D">
        <w:rPr>
          <w:rFonts w:cs="Times New Roman" w:hint="cs"/>
          <w:sz w:val="32"/>
          <w:szCs w:val="32"/>
          <w:rtl/>
        </w:rPr>
        <w:t>للتنمية</w:t>
      </w:r>
      <w:r w:rsidR="00501F6A">
        <w:rPr>
          <w:rFonts w:cs="Times New Roman" w:hint="cs"/>
          <w:sz w:val="32"/>
          <w:szCs w:val="32"/>
          <w:rtl/>
        </w:rPr>
        <w:t xml:space="preserve"> </w:t>
      </w:r>
      <w:r w:rsidRPr="004E2D0D">
        <w:rPr>
          <w:rFonts w:cs="Times New Roman" w:hint="cs"/>
          <w:sz w:val="32"/>
          <w:szCs w:val="32"/>
          <w:rtl/>
        </w:rPr>
        <w:t>الفلاحية</w:t>
      </w:r>
      <w:r w:rsidR="00501F6A">
        <w:rPr>
          <w:rFonts w:cs="Times New Roman" w:hint="cs"/>
          <w:sz w:val="32"/>
          <w:szCs w:val="32"/>
          <w:rtl/>
        </w:rPr>
        <w:t xml:space="preserve"> </w:t>
      </w:r>
      <w:r w:rsidRPr="004E2D0D">
        <w:rPr>
          <w:rFonts w:cs="Times New Roman" w:hint="cs"/>
          <w:sz w:val="32"/>
          <w:szCs w:val="32"/>
          <w:rtl/>
        </w:rPr>
        <w:t>ببنزرت</w:t>
      </w:r>
      <w:r w:rsidR="00501F6A">
        <w:rPr>
          <w:rFonts w:cs="Times New Roman" w:hint="cs"/>
          <w:sz w:val="32"/>
          <w:szCs w:val="32"/>
          <w:rtl/>
        </w:rPr>
        <w:t xml:space="preserve"> </w:t>
      </w:r>
      <w:r w:rsidRPr="004E2D0D">
        <w:rPr>
          <w:rFonts w:cs="Times New Roman" w:hint="cs"/>
          <w:sz w:val="32"/>
          <w:szCs w:val="32"/>
          <w:rtl/>
        </w:rPr>
        <w:t>شارع</w:t>
      </w:r>
      <w:r w:rsidR="00501F6A">
        <w:rPr>
          <w:rFonts w:cs="Times New Roman" w:hint="cs"/>
          <w:sz w:val="32"/>
          <w:szCs w:val="32"/>
          <w:rtl/>
        </w:rPr>
        <w:t xml:space="preserve"> </w:t>
      </w:r>
      <w:r w:rsidRPr="004E2D0D">
        <w:rPr>
          <w:rFonts w:cs="Times New Roman" w:hint="cs"/>
          <w:sz w:val="32"/>
          <w:szCs w:val="32"/>
          <w:rtl/>
        </w:rPr>
        <w:t>حسن</w:t>
      </w:r>
      <w:r w:rsidR="00501F6A">
        <w:rPr>
          <w:rFonts w:cs="Times New Roman" w:hint="cs"/>
          <w:sz w:val="32"/>
          <w:szCs w:val="32"/>
          <w:rtl/>
        </w:rPr>
        <w:t xml:space="preserve"> </w:t>
      </w:r>
      <w:r w:rsidRPr="004E2D0D">
        <w:rPr>
          <w:rFonts w:cs="Times New Roman" w:hint="cs"/>
          <w:sz w:val="32"/>
          <w:szCs w:val="32"/>
          <w:rtl/>
        </w:rPr>
        <w:t>النوري</w:t>
      </w:r>
      <w:r w:rsidRPr="004E2D0D">
        <w:rPr>
          <w:rFonts w:cs="Aharoni" w:hint="cs"/>
          <w:sz w:val="32"/>
          <w:szCs w:val="32"/>
          <w:rtl/>
        </w:rPr>
        <w:t xml:space="preserve"> 7000"</w:t>
      </w:r>
    </w:p>
    <w:p w:rsidR="004736BB" w:rsidRPr="009D4FAC" w:rsidRDefault="004736BB" w:rsidP="004736BB">
      <w:pPr>
        <w:bidi/>
        <w:jc w:val="center"/>
        <w:rPr>
          <w:rFonts w:cs="Simplified Arabic"/>
          <w:b/>
          <w:bCs/>
          <w:sz w:val="16"/>
          <w:szCs w:val="16"/>
          <w:rtl/>
        </w:rPr>
      </w:pPr>
    </w:p>
    <w:p w:rsidR="00125A52" w:rsidRDefault="00125A52" w:rsidP="004736BB">
      <w:pPr>
        <w:bidi/>
      </w:pPr>
    </w:p>
    <w:sectPr w:rsidR="00125A52" w:rsidSect="00EF678E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FC4"/>
    <w:multiLevelType w:val="hybridMultilevel"/>
    <w:tmpl w:val="0EE027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35AF"/>
    <w:multiLevelType w:val="hybridMultilevel"/>
    <w:tmpl w:val="C0B430B8"/>
    <w:lvl w:ilvl="0" w:tplc="5248ED62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46677"/>
    <w:multiLevelType w:val="hybridMultilevel"/>
    <w:tmpl w:val="76C8507C"/>
    <w:lvl w:ilvl="0" w:tplc="C7F0BD4E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  <w:b/>
      </w:rPr>
    </w:lvl>
    <w:lvl w:ilvl="1" w:tplc="09E85EA6">
      <w:start w:val="6"/>
      <w:numFmt w:val="decimal"/>
      <w:lvlText w:val="%2)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4E9154A4"/>
    <w:multiLevelType w:val="hybridMultilevel"/>
    <w:tmpl w:val="E0908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0A6A1E"/>
    <w:multiLevelType w:val="hybridMultilevel"/>
    <w:tmpl w:val="236C496C"/>
    <w:lvl w:ilvl="0" w:tplc="B8AC2F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A7476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hint="default"/>
      </w:rPr>
    </w:lvl>
    <w:lvl w:ilvl="2" w:tplc="64DCDDA0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D114A60A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6A0CEECC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hint="default"/>
      </w:rPr>
    </w:lvl>
    <w:lvl w:ilvl="5" w:tplc="9B1E3D94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E59070F2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6CB0F79A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hint="default"/>
      </w:rPr>
    </w:lvl>
    <w:lvl w:ilvl="8" w:tplc="94CA9924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5" w15:restartNumberingAfterBreak="0">
    <w:nsid w:val="77177477"/>
    <w:multiLevelType w:val="hybridMultilevel"/>
    <w:tmpl w:val="787CB2D8"/>
    <w:lvl w:ilvl="0" w:tplc="DCF2F41C">
      <w:numFmt w:val="bullet"/>
      <w:lvlText w:val="-"/>
      <w:lvlJc w:val="left"/>
      <w:pPr>
        <w:tabs>
          <w:tab w:val="num" w:pos="45"/>
        </w:tabs>
        <w:ind w:left="45" w:firstLine="749"/>
      </w:pPr>
      <w:rPr>
        <w:rFonts w:ascii="Times New Roman" w:eastAsia="Times New Roman" w:hAnsi="Times New Roman" w:cs="Times New Roman" w:hint="default"/>
      </w:rPr>
    </w:lvl>
    <w:lvl w:ilvl="1" w:tplc="7A9AC498">
      <w:start w:val="1"/>
      <w:numFmt w:val="decimal"/>
      <w:lvlText w:val="%2-"/>
      <w:lvlJc w:val="left"/>
      <w:pPr>
        <w:tabs>
          <w:tab w:val="num" w:pos="918"/>
        </w:tabs>
        <w:ind w:left="918" w:hanging="360"/>
      </w:pPr>
      <w:rPr>
        <w:rFonts w:cs="Times New Roman"/>
      </w:rPr>
    </w:lvl>
    <w:lvl w:ilvl="2" w:tplc="AD169E1A">
      <w:start w:val="1"/>
      <w:numFmt w:val="arabicAlpha"/>
      <w:lvlText w:val="%3."/>
      <w:lvlJc w:val="left"/>
      <w:pPr>
        <w:tabs>
          <w:tab w:val="num" w:pos="1818"/>
        </w:tabs>
        <w:ind w:left="1818" w:hanging="360"/>
      </w:pPr>
      <w:rPr>
        <w:rFonts w:cs="Times New Roman"/>
        <w:b/>
        <w:bCs/>
        <w:szCs w:val="24"/>
      </w:rPr>
    </w:lvl>
    <w:lvl w:ilvl="3" w:tplc="040C000F">
      <w:start w:val="1"/>
      <w:numFmt w:val="decimal"/>
      <w:lvlText w:val="%4."/>
      <w:lvlJc w:val="left"/>
      <w:pPr>
        <w:tabs>
          <w:tab w:val="num" w:pos="2358"/>
        </w:tabs>
        <w:ind w:left="235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078"/>
        </w:tabs>
        <w:ind w:left="307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798"/>
        </w:tabs>
        <w:ind w:left="379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518"/>
        </w:tabs>
        <w:ind w:left="451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238"/>
        </w:tabs>
        <w:ind w:left="523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5958"/>
        </w:tabs>
        <w:ind w:left="5958" w:hanging="180"/>
      </w:pPr>
      <w:rPr>
        <w:rFonts w:cs="Times New Roman"/>
      </w:rPr>
    </w:lvl>
  </w:abstractNum>
  <w:abstractNum w:abstractNumId="6" w15:restartNumberingAfterBreak="0">
    <w:nsid w:val="7AD9180D"/>
    <w:multiLevelType w:val="hybridMultilevel"/>
    <w:tmpl w:val="DEC23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BB"/>
    <w:rsid w:val="000764D3"/>
    <w:rsid w:val="000D5A56"/>
    <w:rsid w:val="000D625F"/>
    <w:rsid w:val="000F0599"/>
    <w:rsid w:val="00125A52"/>
    <w:rsid w:val="00132EAB"/>
    <w:rsid w:val="001F38FD"/>
    <w:rsid w:val="00210376"/>
    <w:rsid w:val="002B061A"/>
    <w:rsid w:val="003D5098"/>
    <w:rsid w:val="004736BB"/>
    <w:rsid w:val="004E2D0D"/>
    <w:rsid w:val="00501F6A"/>
    <w:rsid w:val="00515E1A"/>
    <w:rsid w:val="00735E42"/>
    <w:rsid w:val="00755459"/>
    <w:rsid w:val="007F4AD2"/>
    <w:rsid w:val="00874B5A"/>
    <w:rsid w:val="008C71F5"/>
    <w:rsid w:val="009D4FAC"/>
    <w:rsid w:val="00A07AB0"/>
    <w:rsid w:val="00AF7F30"/>
    <w:rsid w:val="00B15ED5"/>
    <w:rsid w:val="00B24AA4"/>
    <w:rsid w:val="00BA27C0"/>
    <w:rsid w:val="00CB2349"/>
    <w:rsid w:val="00D11F1D"/>
    <w:rsid w:val="00D81953"/>
    <w:rsid w:val="00D858D8"/>
    <w:rsid w:val="00DD6466"/>
    <w:rsid w:val="00DE0B6E"/>
    <w:rsid w:val="00E15B9F"/>
    <w:rsid w:val="00EF678E"/>
    <w:rsid w:val="00F32368"/>
    <w:rsid w:val="00F51978"/>
    <w:rsid w:val="00FC4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08AE7-9761-4403-84D5-5463DCFC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4736BB"/>
    <w:pPr>
      <w:overflowPunct w:val="0"/>
      <w:autoSpaceDE w:val="0"/>
      <w:autoSpaceDN w:val="0"/>
      <w:bidi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736BB"/>
    <w:rPr>
      <w:rFonts w:ascii="Times New Roman" w:eastAsia="Times New Roman" w:hAnsi="Times New Roman" w:cs="Times New Roman"/>
      <w:sz w:val="20"/>
      <w:szCs w:val="20"/>
    </w:rPr>
  </w:style>
  <w:style w:type="paragraph" w:styleId="Normalcentr">
    <w:name w:val="Block Text"/>
    <w:basedOn w:val="Normal"/>
    <w:unhideWhenUsed/>
    <w:rsid w:val="00D858D8"/>
    <w:pPr>
      <w:bidi/>
      <w:spacing w:after="0" w:line="240" w:lineRule="auto"/>
      <w:ind w:left="567" w:right="567"/>
    </w:pPr>
    <w:rPr>
      <w:rFonts w:ascii="Times New Roman" w:eastAsia="Times New Roman" w:hAnsi="Times New Roman" w:cs="Arabic Transparent"/>
      <w:b/>
      <w:bCs/>
      <w:sz w:val="40"/>
      <w:szCs w:val="40"/>
      <w:lang w:eastAsia="ar-SA"/>
    </w:rPr>
  </w:style>
  <w:style w:type="character" w:styleId="Lienhypertexte">
    <w:name w:val="Hyperlink"/>
    <w:basedOn w:val="Policepardfaut"/>
    <w:uiPriority w:val="99"/>
    <w:unhideWhenUsed/>
    <w:rsid w:val="00D85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SAMI SAADA</dc:creator>
  <cp:lastModifiedBy>Mohammed</cp:lastModifiedBy>
  <cp:revision>2</cp:revision>
  <dcterms:created xsi:type="dcterms:W3CDTF">2023-06-01T08:32:00Z</dcterms:created>
  <dcterms:modified xsi:type="dcterms:W3CDTF">2023-06-01T08:32:00Z</dcterms:modified>
</cp:coreProperties>
</file>