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0206" w:type="dxa"/>
        <w:tblInd w:w="-459" w:type="dxa"/>
        <w:tblLook w:val="04A0"/>
      </w:tblPr>
      <w:tblGrid>
        <w:gridCol w:w="2693"/>
        <w:gridCol w:w="7513"/>
      </w:tblGrid>
      <w:tr w:rsidR="004F2365" w:rsidRPr="00335DA9" w:rsidTr="00335DA9">
        <w:tc>
          <w:tcPr>
            <w:tcW w:w="10206" w:type="dxa"/>
            <w:gridSpan w:val="2"/>
            <w:vAlign w:val="center"/>
          </w:tcPr>
          <w:p w:rsidR="004F2365" w:rsidRPr="00335DA9" w:rsidRDefault="004F2365" w:rsidP="00335DA9">
            <w:pPr>
              <w:jc w:val="center"/>
              <w:rPr>
                <w:rFonts w:asciiTheme="minorBidi" w:hAnsiTheme="minorBidi" w:cstheme="minorBidi"/>
                <w:b/>
                <w:bCs/>
                <w:sz w:val="26"/>
                <w:szCs w:val="26"/>
              </w:rPr>
            </w:pPr>
            <w:proofErr w:type="gramStart"/>
            <w:r w:rsidRPr="00335DA9">
              <w:rPr>
                <w:rFonts w:asciiTheme="minorBidi" w:hAnsiTheme="minorBidi" w:cstheme="minorBidi"/>
                <w:b/>
                <w:bCs/>
                <w:sz w:val="26"/>
                <w:szCs w:val="26"/>
                <w:rtl/>
              </w:rPr>
              <w:t>الجمهورية</w:t>
            </w:r>
            <w:proofErr w:type="gramEnd"/>
            <w:r w:rsidRPr="00335DA9">
              <w:rPr>
                <w:rFonts w:asciiTheme="minorBidi" w:hAnsiTheme="minorBidi" w:cstheme="minorBidi"/>
                <w:b/>
                <w:bCs/>
                <w:sz w:val="26"/>
                <w:szCs w:val="26"/>
                <w:rtl/>
              </w:rPr>
              <w:t xml:space="preserve"> التونسية</w:t>
            </w:r>
          </w:p>
          <w:p w:rsidR="00335DA9" w:rsidRDefault="004F2365" w:rsidP="00C83411">
            <w:pPr>
              <w:jc w:val="center"/>
              <w:rPr>
                <w:rFonts w:asciiTheme="minorBidi" w:hAnsiTheme="minorBidi" w:cstheme="minorBidi"/>
                <w:b/>
                <w:bCs/>
                <w:rtl/>
                <w:lang w:eastAsia="en-US" w:bidi="ar-TN"/>
              </w:rPr>
            </w:pPr>
            <w:proofErr w:type="gramStart"/>
            <w:r w:rsidRPr="00335DA9">
              <w:rPr>
                <w:rFonts w:asciiTheme="minorBidi" w:hAnsiTheme="minorBidi" w:cstheme="minorBidi"/>
                <w:b/>
                <w:bCs/>
                <w:rtl/>
              </w:rPr>
              <w:t>وزارة</w:t>
            </w:r>
            <w:proofErr w:type="gramEnd"/>
            <w:r w:rsidRPr="00335DA9">
              <w:rPr>
                <w:rFonts w:asciiTheme="minorBidi" w:hAnsiTheme="minorBidi" w:cstheme="minorBidi"/>
                <w:b/>
                <w:bCs/>
                <w:rtl/>
              </w:rPr>
              <w:t xml:space="preserve"> </w:t>
            </w:r>
            <w:r w:rsidR="00C83411">
              <w:rPr>
                <w:rFonts w:asciiTheme="minorBidi" w:hAnsiTheme="minorBidi" w:cstheme="minorBidi" w:hint="cs"/>
                <w:b/>
                <w:bCs/>
                <w:rtl/>
              </w:rPr>
              <w:t xml:space="preserve">الداخليـــــــــــــــــة </w:t>
            </w:r>
          </w:p>
          <w:p w:rsidR="004F2365" w:rsidRPr="00335DA9" w:rsidRDefault="00335DA9" w:rsidP="00335DA9">
            <w:pPr>
              <w:jc w:val="center"/>
              <w:rPr>
                <w:rFonts w:asciiTheme="minorBidi" w:hAnsiTheme="minorBidi" w:cstheme="minorBidi"/>
                <w:b/>
                <w:bCs/>
                <w:sz w:val="26"/>
                <w:szCs w:val="26"/>
                <w:rtl/>
                <w:lang w:val="fr-FR" w:bidi="ar-TN"/>
              </w:rPr>
            </w:pPr>
            <w:r>
              <w:rPr>
                <w:rFonts w:asciiTheme="minorBidi" w:hAnsiTheme="minorBidi" w:cstheme="minorBidi" w:hint="cs"/>
                <w:b/>
                <w:bCs/>
                <w:rtl/>
                <w:lang w:eastAsia="en-US" w:bidi="ar-TN"/>
              </w:rPr>
              <w:t xml:space="preserve">ولايــــــــة القيروان </w:t>
            </w:r>
            <w:r w:rsidR="004F2365" w:rsidRPr="00335DA9">
              <w:rPr>
                <w:rFonts w:asciiTheme="minorBidi" w:hAnsiTheme="minorBidi" w:cstheme="minorBidi"/>
                <w:b/>
                <w:bCs/>
                <w:rtl/>
                <w:lang w:eastAsia="en-US" w:bidi="ar-TN"/>
              </w:rPr>
              <w:t xml:space="preserve">                                                                                                                                             </w:t>
            </w:r>
            <w:r w:rsidR="004F2365" w:rsidRPr="00335DA9">
              <w:rPr>
                <w:rFonts w:asciiTheme="minorBidi" w:hAnsiTheme="minorBidi" w:cstheme="minorBidi"/>
                <w:b/>
                <w:bCs/>
                <w:lang w:eastAsia="en-US" w:bidi="ar-TN"/>
              </w:rPr>
              <w:t xml:space="preserve"> </w:t>
            </w:r>
            <w:r w:rsidR="004F2365" w:rsidRPr="00335DA9">
              <w:rPr>
                <w:rFonts w:asciiTheme="minorBidi" w:hAnsiTheme="minorBidi" w:cstheme="minorBidi"/>
                <w:b/>
                <w:bCs/>
                <w:rtl/>
                <w:lang w:eastAsia="en-US" w:bidi="ar-TN"/>
              </w:rPr>
              <w:t>بلدي</w:t>
            </w:r>
            <w:r>
              <w:rPr>
                <w:rFonts w:asciiTheme="minorBidi" w:hAnsiTheme="minorBidi" w:cstheme="minorBidi" w:hint="cs"/>
                <w:b/>
                <w:bCs/>
                <w:rtl/>
                <w:lang w:eastAsia="en-US" w:bidi="ar-TN"/>
              </w:rPr>
              <w:t>ـــ</w:t>
            </w:r>
            <w:r w:rsidR="004F2365" w:rsidRPr="00335DA9">
              <w:rPr>
                <w:rFonts w:asciiTheme="minorBidi" w:hAnsiTheme="minorBidi" w:cstheme="minorBidi"/>
                <w:b/>
                <w:bCs/>
                <w:rtl/>
                <w:lang w:eastAsia="en-US" w:bidi="ar-TN"/>
              </w:rPr>
              <w:t>ة بوحجلة</w:t>
            </w:r>
          </w:p>
        </w:tc>
      </w:tr>
      <w:tr w:rsidR="004F2365" w:rsidRPr="00335DA9" w:rsidTr="003A4B3E">
        <w:tc>
          <w:tcPr>
            <w:tcW w:w="2693" w:type="dxa"/>
            <w:vAlign w:val="center"/>
          </w:tcPr>
          <w:p w:rsidR="004F2365" w:rsidRPr="00335DA9" w:rsidRDefault="004F2365" w:rsidP="003A4B3E">
            <w:pPr>
              <w:spacing w:line="360" w:lineRule="auto"/>
              <w:jc w:val="center"/>
              <w:rPr>
                <w:rFonts w:asciiTheme="minorBidi" w:hAnsiTheme="minorBidi" w:cstheme="minorBidi"/>
                <w:b/>
                <w:bCs/>
                <w:sz w:val="26"/>
                <w:szCs w:val="26"/>
                <w:rtl/>
                <w:lang w:bidi="ar-TN"/>
              </w:rPr>
            </w:pPr>
            <w:proofErr w:type="gramStart"/>
            <w:r w:rsidRPr="00335DA9">
              <w:rPr>
                <w:rFonts w:asciiTheme="minorBidi" w:hAnsiTheme="minorBidi" w:cstheme="minorBidi"/>
                <w:b/>
                <w:bCs/>
                <w:sz w:val="26"/>
                <w:szCs w:val="26"/>
                <w:rtl/>
              </w:rPr>
              <w:t>موضوع</w:t>
            </w:r>
            <w:proofErr w:type="gramEnd"/>
            <w:r w:rsidRPr="00335DA9">
              <w:rPr>
                <w:rFonts w:asciiTheme="minorBidi" w:hAnsiTheme="minorBidi" w:cstheme="minorBidi"/>
                <w:b/>
                <w:bCs/>
                <w:sz w:val="26"/>
                <w:szCs w:val="26"/>
                <w:rtl/>
              </w:rPr>
              <w:t xml:space="preserve"> الإعلان:</w:t>
            </w:r>
          </w:p>
        </w:tc>
        <w:tc>
          <w:tcPr>
            <w:tcW w:w="7513" w:type="dxa"/>
            <w:vAlign w:val="center"/>
          </w:tcPr>
          <w:p w:rsidR="00DC6BC6" w:rsidRPr="00BC65E1" w:rsidRDefault="00DC6BC6" w:rsidP="00DC6BC6">
            <w:pPr>
              <w:jc w:val="center"/>
              <w:rPr>
                <w:rFonts w:asciiTheme="minorBidi" w:hAnsiTheme="minorBidi" w:cstheme="minorBidi"/>
                <w:b/>
                <w:bCs/>
                <w:sz w:val="24"/>
                <w:szCs w:val="24"/>
                <w:lang w:val="fr-FR"/>
              </w:rPr>
            </w:pPr>
            <w:r>
              <w:rPr>
                <w:rFonts w:asciiTheme="minorBidi" w:hAnsiTheme="minorBidi" w:cs="Arial" w:hint="cs"/>
                <w:b/>
                <w:bCs/>
                <w:rtl/>
                <w:lang w:val="fr-FR"/>
              </w:rPr>
              <w:t xml:space="preserve">مشروع </w:t>
            </w:r>
            <w:r w:rsidR="00FD46A3" w:rsidRPr="00FD46A3">
              <w:rPr>
                <w:rFonts w:asciiTheme="minorBidi" w:hAnsiTheme="minorBidi" w:cs="Arial" w:hint="cs"/>
                <w:b/>
                <w:bCs/>
                <w:rtl/>
                <w:lang w:val="fr-FR"/>
              </w:rPr>
              <w:t>اشغال</w:t>
            </w:r>
            <w:r w:rsidR="00FD46A3" w:rsidRPr="00FD46A3">
              <w:rPr>
                <w:rFonts w:asciiTheme="minorBidi" w:hAnsiTheme="minorBidi" w:cs="Arial"/>
                <w:b/>
                <w:bCs/>
                <w:lang w:val="fr-FR" w:bidi="ar-TN"/>
              </w:rPr>
              <w:t xml:space="preserve"> </w:t>
            </w:r>
            <w:r>
              <w:rPr>
                <w:rFonts w:asciiTheme="minorBidi" w:hAnsiTheme="minorBidi" w:cs="Arial" w:hint="cs"/>
                <w:b/>
                <w:bCs/>
                <w:rtl/>
                <w:lang w:val="fr-FR" w:bidi="ar-TN"/>
              </w:rPr>
              <w:t xml:space="preserve">توسعة </w:t>
            </w:r>
            <w:r w:rsidR="00C23F31">
              <w:rPr>
                <w:rFonts w:asciiTheme="minorBidi" w:hAnsiTheme="minorBidi" w:cs="Arial" w:hint="cs"/>
                <w:b/>
                <w:bCs/>
                <w:rtl/>
                <w:lang w:val="fr-FR" w:bidi="ar-TN"/>
              </w:rPr>
              <w:t xml:space="preserve">شبكة التنوير العمومي ببلدية بوحجلة </w:t>
            </w:r>
          </w:p>
          <w:p w:rsidR="004F2365" w:rsidRPr="00BC65E1" w:rsidRDefault="004F2365" w:rsidP="00FD46A3">
            <w:pPr>
              <w:jc w:val="center"/>
              <w:rPr>
                <w:rFonts w:asciiTheme="minorBidi" w:hAnsiTheme="minorBidi" w:cstheme="minorBidi"/>
                <w:b/>
                <w:bCs/>
                <w:sz w:val="24"/>
                <w:szCs w:val="24"/>
                <w:lang w:val="fr-FR"/>
              </w:rPr>
            </w:pPr>
          </w:p>
        </w:tc>
      </w:tr>
    </w:tbl>
    <w:p w:rsidR="006D456D" w:rsidRDefault="006D456D">
      <w:pPr>
        <w:rPr>
          <w:rtl/>
          <w:lang w:val="fr-FR"/>
        </w:rPr>
      </w:pPr>
    </w:p>
    <w:tbl>
      <w:tblPr>
        <w:tblStyle w:val="Grilledutableau"/>
        <w:bidiVisual/>
        <w:tblW w:w="10206" w:type="dxa"/>
        <w:tblInd w:w="-459" w:type="dxa"/>
        <w:tblLook w:val="04A0"/>
      </w:tblPr>
      <w:tblGrid>
        <w:gridCol w:w="3827"/>
        <w:gridCol w:w="3118"/>
        <w:gridCol w:w="3261"/>
      </w:tblGrid>
      <w:tr w:rsidR="004F2365" w:rsidRPr="00335DA9" w:rsidTr="00AE3628">
        <w:tc>
          <w:tcPr>
            <w:tcW w:w="3827" w:type="dxa"/>
            <w:vMerge w:val="restart"/>
            <w:vAlign w:val="center"/>
          </w:tcPr>
          <w:p w:rsidR="00335DA9" w:rsidRPr="00335DA9" w:rsidRDefault="00335DA9" w:rsidP="00335DA9">
            <w:pPr>
              <w:jc w:val="center"/>
              <w:rPr>
                <w:rFonts w:asciiTheme="minorBidi" w:hAnsiTheme="minorBidi" w:cstheme="minorBidi"/>
                <w:b/>
                <w:bCs/>
                <w:sz w:val="24"/>
                <w:szCs w:val="24"/>
                <w:lang w:val="fr-FR"/>
              </w:rPr>
            </w:pPr>
            <w:r w:rsidRPr="00335DA9">
              <w:rPr>
                <w:rFonts w:asciiTheme="minorBidi" w:hAnsiTheme="minorBidi" w:cstheme="minorBidi" w:hint="cs"/>
                <w:b/>
                <w:bCs/>
                <w:sz w:val="24"/>
                <w:szCs w:val="24"/>
                <w:rtl/>
                <w:lang w:val="fr-FR"/>
              </w:rPr>
              <w:t>وتتمثل</w:t>
            </w:r>
            <w:r w:rsidRPr="00335DA9">
              <w:rPr>
                <w:rFonts w:asciiTheme="minorBidi" w:hAnsiTheme="minorBidi" w:cstheme="minorBidi"/>
                <w:b/>
                <w:bCs/>
                <w:sz w:val="24"/>
                <w:szCs w:val="24"/>
                <w:lang w:val="fr-FR"/>
              </w:rPr>
              <w:t xml:space="preserve"> </w:t>
            </w:r>
            <w:r w:rsidRPr="00335DA9">
              <w:rPr>
                <w:rFonts w:asciiTheme="minorBidi" w:hAnsiTheme="minorBidi" w:cstheme="minorBidi" w:hint="cs"/>
                <w:b/>
                <w:bCs/>
                <w:sz w:val="24"/>
                <w:szCs w:val="24"/>
                <w:rtl/>
                <w:lang w:val="fr-FR"/>
              </w:rPr>
              <w:t>الاشغال</w:t>
            </w:r>
            <w:r w:rsidRPr="00335DA9">
              <w:rPr>
                <w:rFonts w:asciiTheme="minorBidi" w:hAnsiTheme="minorBidi" w:cstheme="minorBidi"/>
                <w:b/>
                <w:bCs/>
                <w:sz w:val="24"/>
                <w:szCs w:val="24"/>
                <w:lang w:val="fr-FR"/>
              </w:rPr>
              <w:t xml:space="preserve"> </w:t>
            </w:r>
            <w:r w:rsidRPr="00335DA9">
              <w:rPr>
                <w:rFonts w:asciiTheme="minorBidi" w:hAnsiTheme="minorBidi" w:cstheme="minorBidi" w:hint="cs"/>
                <w:b/>
                <w:bCs/>
                <w:sz w:val="24"/>
                <w:szCs w:val="24"/>
                <w:rtl/>
                <w:lang w:val="fr-FR"/>
              </w:rPr>
              <w:t>موضوع</w:t>
            </w:r>
            <w:r w:rsidRPr="00335DA9">
              <w:rPr>
                <w:rFonts w:asciiTheme="minorBidi" w:hAnsiTheme="minorBidi" w:cstheme="minorBidi"/>
                <w:b/>
                <w:bCs/>
                <w:sz w:val="24"/>
                <w:szCs w:val="24"/>
                <w:lang w:val="fr-FR"/>
              </w:rPr>
              <w:t xml:space="preserve"> </w:t>
            </w:r>
            <w:r w:rsidRPr="00335DA9">
              <w:rPr>
                <w:rFonts w:asciiTheme="minorBidi" w:hAnsiTheme="minorBidi" w:cstheme="minorBidi" w:hint="cs"/>
                <w:b/>
                <w:bCs/>
                <w:sz w:val="24"/>
                <w:szCs w:val="24"/>
                <w:rtl/>
                <w:lang w:val="fr-FR"/>
              </w:rPr>
              <w:t>الصفقة</w:t>
            </w:r>
            <w:r w:rsidRPr="00335DA9">
              <w:rPr>
                <w:rFonts w:asciiTheme="minorBidi" w:hAnsiTheme="minorBidi" w:cstheme="minorBidi"/>
                <w:b/>
                <w:bCs/>
                <w:sz w:val="24"/>
                <w:szCs w:val="24"/>
                <w:lang w:val="fr-FR"/>
              </w:rPr>
              <w:t xml:space="preserve"> </w:t>
            </w:r>
            <w:r w:rsidRPr="00335DA9">
              <w:rPr>
                <w:rFonts w:asciiTheme="minorBidi" w:hAnsiTheme="minorBidi" w:cstheme="minorBidi" w:hint="cs"/>
                <w:b/>
                <w:bCs/>
                <w:sz w:val="24"/>
                <w:szCs w:val="24"/>
                <w:rtl/>
                <w:lang w:val="fr-FR"/>
              </w:rPr>
              <w:t>في</w:t>
            </w:r>
            <w:r>
              <w:rPr>
                <w:rFonts w:asciiTheme="minorBidi" w:hAnsiTheme="minorBidi" w:cstheme="minorBidi" w:hint="cs"/>
                <w:b/>
                <w:bCs/>
                <w:sz w:val="24"/>
                <w:szCs w:val="24"/>
                <w:rtl/>
                <w:lang w:val="fr-FR"/>
              </w:rPr>
              <w:t xml:space="preserve"> </w:t>
            </w:r>
            <w:r w:rsidRPr="00335DA9">
              <w:rPr>
                <w:rFonts w:asciiTheme="minorBidi" w:hAnsiTheme="minorBidi" w:cstheme="minorBidi"/>
                <w:b/>
                <w:bCs/>
                <w:sz w:val="24"/>
                <w:szCs w:val="24"/>
                <w:lang w:val="fr-FR"/>
              </w:rPr>
              <w:t xml:space="preserve"> :</w:t>
            </w:r>
          </w:p>
          <w:p w:rsidR="004F2365" w:rsidRPr="00335DA9" w:rsidRDefault="00C23F31" w:rsidP="00335DA9">
            <w:pPr>
              <w:jc w:val="center"/>
              <w:rPr>
                <w:rFonts w:asciiTheme="minorBidi" w:hAnsiTheme="minorBidi" w:cstheme="minorBidi"/>
                <w:sz w:val="24"/>
                <w:szCs w:val="24"/>
                <w:rtl/>
                <w:lang w:val="fr-FR"/>
              </w:rPr>
            </w:pPr>
            <w:r>
              <w:rPr>
                <w:rFonts w:asciiTheme="minorBidi" w:hAnsiTheme="minorBidi" w:cs="Arial" w:hint="cs"/>
                <w:b/>
                <w:bCs/>
                <w:rtl/>
                <w:lang w:val="fr-FR" w:bidi="ar-TN"/>
              </w:rPr>
              <w:t xml:space="preserve">توسعة شبكة التنوير العمومي ببلدية بوحجلة </w:t>
            </w:r>
          </w:p>
        </w:tc>
        <w:tc>
          <w:tcPr>
            <w:tcW w:w="3118" w:type="dxa"/>
          </w:tcPr>
          <w:p w:rsidR="004F2365" w:rsidRPr="00335DA9" w:rsidRDefault="004F2365" w:rsidP="004F2365">
            <w:pPr>
              <w:jc w:val="center"/>
              <w:rPr>
                <w:rFonts w:asciiTheme="minorBidi" w:hAnsiTheme="minorBidi" w:cstheme="minorBidi"/>
                <w:b/>
                <w:bCs/>
                <w:sz w:val="20"/>
                <w:szCs w:val="20"/>
                <w:rtl/>
                <w:lang w:val="fr-FR"/>
              </w:rPr>
            </w:pPr>
            <w:proofErr w:type="gramStart"/>
            <w:r w:rsidRPr="00335DA9">
              <w:rPr>
                <w:rFonts w:asciiTheme="minorBidi" w:hAnsiTheme="minorBidi" w:cstheme="minorBidi"/>
                <w:b/>
                <w:bCs/>
                <w:sz w:val="20"/>
                <w:szCs w:val="20"/>
                <w:rtl/>
                <w:lang w:val="fr-FR"/>
              </w:rPr>
              <w:t>التزكية</w:t>
            </w:r>
            <w:proofErr w:type="gramEnd"/>
            <w:r w:rsidRPr="00335DA9">
              <w:rPr>
                <w:rFonts w:asciiTheme="minorBidi" w:hAnsiTheme="minorBidi" w:cstheme="minorBidi"/>
                <w:b/>
                <w:bCs/>
                <w:sz w:val="20"/>
                <w:szCs w:val="20"/>
                <w:rtl/>
                <w:lang w:val="fr-FR"/>
              </w:rPr>
              <w:t xml:space="preserve"> المطلوبة</w:t>
            </w:r>
          </w:p>
        </w:tc>
        <w:tc>
          <w:tcPr>
            <w:tcW w:w="3261" w:type="dxa"/>
          </w:tcPr>
          <w:p w:rsidR="004F2365" w:rsidRPr="00335DA9" w:rsidRDefault="004F2365" w:rsidP="004F2365">
            <w:pPr>
              <w:jc w:val="center"/>
              <w:rPr>
                <w:rFonts w:asciiTheme="minorBidi" w:hAnsiTheme="minorBidi" w:cstheme="minorBidi"/>
                <w:b/>
                <w:bCs/>
                <w:sz w:val="20"/>
                <w:szCs w:val="20"/>
                <w:rtl/>
                <w:lang w:val="fr-FR"/>
              </w:rPr>
            </w:pPr>
            <w:proofErr w:type="gramStart"/>
            <w:r w:rsidRPr="00335DA9">
              <w:rPr>
                <w:rFonts w:asciiTheme="minorBidi" w:hAnsiTheme="minorBidi" w:cstheme="minorBidi"/>
                <w:b/>
                <w:bCs/>
                <w:sz w:val="20"/>
                <w:szCs w:val="20"/>
                <w:rtl/>
                <w:lang w:val="fr-FR"/>
              </w:rPr>
              <w:t>الضمان</w:t>
            </w:r>
            <w:proofErr w:type="gramEnd"/>
            <w:r w:rsidRPr="00335DA9">
              <w:rPr>
                <w:rFonts w:asciiTheme="minorBidi" w:hAnsiTheme="minorBidi" w:cstheme="minorBidi"/>
                <w:b/>
                <w:bCs/>
                <w:sz w:val="20"/>
                <w:szCs w:val="20"/>
                <w:rtl/>
                <w:lang w:val="fr-FR"/>
              </w:rPr>
              <w:t xml:space="preserve"> الوقتي</w:t>
            </w:r>
          </w:p>
        </w:tc>
      </w:tr>
      <w:tr w:rsidR="004F2365" w:rsidRPr="00335DA9" w:rsidTr="00F8601A">
        <w:trPr>
          <w:trHeight w:val="516"/>
        </w:trPr>
        <w:tc>
          <w:tcPr>
            <w:tcW w:w="3827" w:type="dxa"/>
            <w:vMerge/>
          </w:tcPr>
          <w:p w:rsidR="004F2365" w:rsidRPr="00335DA9" w:rsidRDefault="004F2365" w:rsidP="004F2365">
            <w:pPr>
              <w:jc w:val="center"/>
              <w:rPr>
                <w:rFonts w:asciiTheme="minorBidi" w:hAnsiTheme="minorBidi" w:cstheme="minorBidi"/>
                <w:sz w:val="24"/>
                <w:szCs w:val="24"/>
                <w:rtl/>
                <w:lang w:val="fr-FR"/>
              </w:rPr>
            </w:pPr>
          </w:p>
        </w:tc>
        <w:tc>
          <w:tcPr>
            <w:tcW w:w="3118" w:type="dxa"/>
            <w:vAlign w:val="center"/>
          </w:tcPr>
          <w:p w:rsidR="00941A16" w:rsidRPr="00335DA9" w:rsidRDefault="00941A16" w:rsidP="00C23F31">
            <w:pPr>
              <w:jc w:val="center"/>
              <w:rPr>
                <w:rFonts w:asciiTheme="minorBidi" w:hAnsiTheme="minorBidi" w:cstheme="minorBidi"/>
                <w:b/>
                <w:bCs/>
                <w:sz w:val="24"/>
                <w:szCs w:val="24"/>
                <w:rtl/>
                <w:lang w:val="fr-FR"/>
              </w:rPr>
            </w:pPr>
            <w:r>
              <w:rPr>
                <w:rFonts w:asciiTheme="minorBidi" w:hAnsiTheme="minorBidi" w:cstheme="minorBidi" w:hint="cs"/>
                <w:b/>
                <w:bCs/>
                <w:sz w:val="24"/>
                <w:szCs w:val="24"/>
                <w:rtl/>
                <w:lang w:val="fr-FR"/>
              </w:rPr>
              <w:t>ط</w:t>
            </w:r>
            <w:r w:rsidRPr="00F8601A">
              <w:rPr>
                <w:rFonts w:asciiTheme="minorBidi" w:hAnsiTheme="minorBidi" w:cstheme="minorBidi"/>
                <w:b/>
                <w:bCs/>
                <w:sz w:val="24"/>
                <w:szCs w:val="24"/>
                <w:lang w:val="fr-FR"/>
              </w:rPr>
              <w:t xml:space="preserve"> </w:t>
            </w:r>
            <w:r w:rsidR="00C23F31">
              <w:rPr>
                <w:rFonts w:asciiTheme="minorBidi" w:hAnsiTheme="minorBidi" w:cstheme="minorBidi" w:hint="cs"/>
                <w:b/>
                <w:bCs/>
                <w:sz w:val="24"/>
                <w:szCs w:val="24"/>
                <w:rtl/>
                <w:lang w:val="fr-FR"/>
              </w:rPr>
              <w:t>4</w:t>
            </w:r>
            <w:r w:rsidRPr="00F8601A">
              <w:rPr>
                <w:rFonts w:asciiTheme="minorBidi" w:hAnsiTheme="minorBidi" w:cstheme="minorBidi"/>
                <w:b/>
                <w:bCs/>
                <w:sz w:val="24"/>
                <w:szCs w:val="24"/>
                <w:lang w:val="fr-FR"/>
              </w:rPr>
              <w:t xml:space="preserve"> </w:t>
            </w:r>
            <w:proofErr w:type="spellStart"/>
            <w:r w:rsidRPr="00F8601A">
              <w:rPr>
                <w:rFonts w:asciiTheme="minorBidi" w:hAnsiTheme="minorBidi" w:cstheme="minorBidi" w:hint="cs"/>
                <w:b/>
                <w:bCs/>
                <w:sz w:val="24"/>
                <w:szCs w:val="24"/>
                <w:rtl/>
                <w:lang w:val="fr-FR"/>
              </w:rPr>
              <w:t>صنف</w:t>
            </w:r>
            <w:r w:rsidR="00C23F31">
              <w:rPr>
                <w:rFonts w:asciiTheme="minorBidi" w:hAnsiTheme="minorBidi" w:cstheme="minorBidi" w:hint="cs"/>
                <w:b/>
                <w:bCs/>
                <w:sz w:val="24"/>
                <w:szCs w:val="24"/>
                <w:rtl/>
                <w:lang w:val="fr-FR"/>
              </w:rPr>
              <w:t>2</w:t>
            </w:r>
            <w:proofErr w:type="spellEnd"/>
            <w:r w:rsidR="00BC65E1">
              <w:rPr>
                <w:rFonts w:asciiTheme="minorBidi" w:hAnsiTheme="minorBidi" w:cstheme="minorBidi"/>
                <w:b/>
                <w:bCs/>
                <w:sz w:val="24"/>
                <w:szCs w:val="24"/>
                <w:lang w:val="fr-FR"/>
              </w:rPr>
              <w:t xml:space="preserve"> </w:t>
            </w:r>
            <w:r>
              <w:rPr>
                <w:rFonts w:asciiTheme="minorBidi" w:hAnsiTheme="minorBidi" w:cstheme="minorBidi" w:hint="cs"/>
                <w:b/>
                <w:bCs/>
                <w:sz w:val="24"/>
                <w:szCs w:val="24"/>
                <w:rtl/>
                <w:lang w:val="fr-FR"/>
              </w:rPr>
              <w:t xml:space="preserve"> </w:t>
            </w:r>
            <w:r w:rsidRPr="00F8601A">
              <w:rPr>
                <w:rFonts w:asciiTheme="minorBidi" w:hAnsiTheme="minorBidi" w:cstheme="minorBidi" w:hint="cs"/>
                <w:b/>
                <w:bCs/>
                <w:sz w:val="24"/>
                <w:szCs w:val="24"/>
                <w:rtl/>
                <w:lang w:val="fr-FR"/>
              </w:rPr>
              <w:t>فما</w:t>
            </w:r>
            <w:r w:rsidRPr="00F8601A">
              <w:rPr>
                <w:rFonts w:asciiTheme="minorBidi" w:hAnsiTheme="minorBidi" w:cstheme="minorBidi"/>
                <w:b/>
                <w:bCs/>
                <w:sz w:val="24"/>
                <w:szCs w:val="24"/>
                <w:lang w:val="fr-FR"/>
              </w:rPr>
              <w:t xml:space="preserve"> </w:t>
            </w:r>
            <w:r w:rsidRPr="00F8601A">
              <w:rPr>
                <w:rFonts w:asciiTheme="minorBidi" w:hAnsiTheme="minorBidi" w:cstheme="minorBidi" w:hint="cs"/>
                <w:b/>
                <w:bCs/>
                <w:sz w:val="24"/>
                <w:szCs w:val="24"/>
                <w:rtl/>
                <w:lang w:val="fr-FR"/>
              </w:rPr>
              <w:t>فوق</w:t>
            </w:r>
          </w:p>
        </w:tc>
        <w:tc>
          <w:tcPr>
            <w:tcW w:w="3261" w:type="dxa"/>
            <w:vAlign w:val="center"/>
          </w:tcPr>
          <w:p w:rsidR="004F2365" w:rsidRPr="00335DA9" w:rsidRDefault="00C23F31" w:rsidP="00BC65E1">
            <w:pPr>
              <w:jc w:val="center"/>
              <w:rPr>
                <w:rFonts w:asciiTheme="minorBidi" w:hAnsiTheme="minorBidi" w:cstheme="minorBidi"/>
                <w:b/>
                <w:bCs/>
                <w:sz w:val="24"/>
                <w:szCs w:val="24"/>
                <w:rtl/>
                <w:lang w:val="fr-FR"/>
              </w:rPr>
            </w:pPr>
            <w:r>
              <w:rPr>
                <w:rFonts w:asciiTheme="minorBidi" w:hAnsiTheme="minorBidi" w:cstheme="minorBidi" w:hint="cs"/>
                <w:b/>
                <w:bCs/>
                <w:sz w:val="24"/>
                <w:szCs w:val="24"/>
                <w:rtl/>
                <w:lang w:val="fr-FR"/>
              </w:rPr>
              <w:t>26</w:t>
            </w:r>
            <w:r w:rsidR="00AE6946">
              <w:rPr>
                <w:rFonts w:asciiTheme="minorBidi" w:hAnsiTheme="minorBidi" w:cstheme="minorBidi" w:hint="cs"/>
                <w:b/>
                <w:bCs/>
                <w:sz w:val="24"/>
                <w:szCs w:val="24"/>
                <w:rtl/>
                <w:lang w:val="fr-FR"/>
              </w:rPr>
              <w:t>00</w:t>
            </w:r>
            <w:r w:rsidR="004F2365" w:rsidRPr="00335DA9">
              <w:rPr>
                <w:rFonts w:asciiTheme="minorBidi" w:hAnsiTheme="minorBidi" w:cstheme="minorBidi"/>
                <w:b/>
                <w:bCs/>
                <w:sz w:val="24"/>
                <w:szCs w:val="24"/>
                <w:rtl/>
                <w:lang w:val="fr-FR"/>
              </w:rPr>
              <w:t xml:space="preserve"> </w:t>
            </w:r>
            <w:proofErr w:type="gramStart"/>
            <w:r w:rsidR="004F2365" w:rsidRPr="00335DA9">
              <w:rPr>
                <w:rFonts w:asciiTheme="minorBidi" w:hAnsiTheme="minorBidi" w:cstheme="minorBidi"/>
                <w:b/>
                <w:bCs/>
                <w:sz w:val="24"/>
                <w:szCs w:val="24"/>
                <w:rtl/>
                <w:lang w:val="fr-FR"/>
              </w:rPr>
              <w:t>دينار</w:t>
            </w:r>
            <w:proofErr w:type="gramEnd"/>
          </w:p>
        </w:tc>
      </w:tr>
      <w:tr w:rsidR="004F2365" w:rsidRPr="00335DA9" w:rsidTr="00335DA9">
        <w:trPr>
          <w:trHeight w:val="516"/>
        </w:trPr>
        <w:tc>
          <w:tcPr>
            <w:tcW w:w="10206" w:type="dxa"/>
            <w:gridSpan w:val="3"/>
            <w:vAlign w:val="center"/>
          </w:tcPr>
          <w:p w:rsidR="004F2365" w:rsidRDefault="004F2365" w:rsidP="00335DA9">
            <w:pPr>
              <w:jc w:val="center"/>
              <w:rPr>
                <w:rFonts w:asciiTheme="minorBidi" w:hAnsiTheme="minorBidi" w:cstheme="minorBidi"/>
                <w:b/>
                <w:bCs/>
                <w:sz w:val="28"/>
                <w:szCs w:val="28"/>
                <w:rtl/>
                <w:lang w:val="fr-FR"/>
              </w:rPr>
            </w:pPr>
            <w:proofErr w:type="gramStart"/>
            <w:r w:rsidRPr="00F8601A">
              <w:rPr>
                <w:rFonts w:asciiTheme="minorBidi" w:hAnsiTheme="minorBidi" w:cstheme="minorBidi"/>
                <w:b/>
                <w:bCs/>
                <w:rtl/>
                <w:lang w:val="fr-FR"/>
              </w:rPr>
              <w:t>يمكن</w:t>
            </w:r>
            <w:proofErr w:type="gramEnd"/>
            <w:r w:rsidRPr="00F8601A">
              <w:rPr>
                <w:rFonts w:asciiTheme="minorBidi" w:hAnsiTheme="minorBidi" w:cstheme="minorBidi"/>
                <w:b/>
                <w:bCs/>
                <w:rtl/>
                <w:lang w:val="fr-FR"/>
              </w:rPr>
              <w:t xml:space="preserve"> للمقاولين الراغبين في المشاركة تحميل ملف طلب العروض مجانا عبر الموقع</w:t>
            </w:r>
            <w:r w:rsidRPr="00F8601A">
              <w:rPr>
                <w:rFonts w:asciiTheme="minorBidi" w:hAnsiTheme="minorBidi" w:cstheme="minorBidi"/>
                <w:b/>
                <w:bCs/>
                <w:sz w:val="28"/>
                <w:szCs w:val="28"/>
                <w:rtl/>
                <w:lang w:val="fr-FR"/>
              </w:rPr>
              <w:t>:</w:t>
            </w:r>
            <w:r w:rsidRPr="00F8601A">
              <w:rPr>
                <w:rFonts w:asciiTheme="minorBidi" w:hAnsiTheme="minorBidi" w:cstheme="minorBidi"/>
                <w:b/>
                <w:bCs/>
                <w:sz w:val="28"/>
                <w:szCs w:val="28"/>
                <w:lang w:val="fr-FR"/>
              </w:rPr>
              <w:t>www.tuneps.tn</w:t>
            </w:r>
          </w:p>
          <w:p w:rsidR="001D1462" w:rsidRPr="00335DA9" w:rsidRDefault="001D1462" w:rsidP="00C23F31">
            <w:pPr>
              <w:jc w:val="center"/>
              <w:rPr>
                <w:rFonts w:asciiTheme="minorBidi" w:hAnsiTheme="minorBidi" w:cstheme="minorBidi"/>
                <w:b/>
                <w:bCs/>
                <w:rtl/>
                <w:lang w:val="fr-FR"/>
              </w:rPr>
            </w:pPr>
            <w:r>
              <w:rPr>
                <w:rFonts w:asciiTheme="minorBidi" w:hAnsiTheme="minorBidi" w:cstheme="minorBidi" w:hint="cs"/>
                <w:b/>
                <w:bCs/>
                <w:sz w:val="28"/>
                <w:szCs w:val="28"/>
                <w:rtl/>
                <w:lang w:val="fr-FR"/>
              </w:rPr>
              <w:t xml:space="preserve">طلب عروض عدد </w:t>
            </w:r>
            <w:r w:rsidR="00C23F31">
              <w:rPr>
                <w:rFonts w:asciiTheme="minorBidi" w:hAnsiTheme="minorBidi" w:cstheme="minorBidi" w:hint="cs"/>
                <w:b/>
                <w:bCs/>
                <w:sz w:val="28"/>
                <w:szCs w:val="28"/>
                <w:rtl/>
                <w:lang w:val="fr-FR"/>
              </w:rPr>
              <w:t>2</w:t>
            </w:r>
            <w:r w:rsidR="00815D0F">
              <w:rPr>
                <w:rFonts w:asciiTheme="minorBidi" w:hAnsiTheme="minorBidi" w:cstheme="minorBidi" w:hint="cs"/>
                <w:b/>
                <w:bCs/>
                <w:sz w:val="28"/>
                <w:szCs w:val="28"/>
                <w:rtl/>
                <w:lang w:val="fr-FR"/>
              </w:rPr>
              <w:t>/202</w:t>
            </w:r>
            <w:r w:rsidR="0076709A">
              <w:rPr>
                <w:rFonts w:asciiTheme="minorBidi" w:hAnsiTheme="minorBidi" w:cstheme="minorBidi" w:hint="cs"/>
                <w:b/>
                <w:bCs/>
                <w:sz w:val="28"/>
                <w:szCs w:val="28"/>
                <w:rtl/>
                <w:lang w:val="fr-FR"/>
              </w:rPr>
              <w:t>2</w:t>
            </w:r>
            <w:r w:rsidR="00815D0F">
              <w:rPr>
                <w:rFonts w:asciiTheme="minorBidi" w:hAnsiTheme="minorBidi" w:cstheme="minorBidi" w:hint="cs"/>
                <w:b/>
                <w:bCs/>
                <w:sz w:val="28"/>
                <w:szCs w:val="28"/>
                <w:rtl/>
                <w:lang w:val="fr-FR"/>
              </w:rPr>
              <w:t xml:space="preserve"> </w:t>
            </w:r>
          </w:p>
        </w:tc>
      </w:tr>
    </w:tbl>
    <w:p w:rsidR="004F2365" w:rsidRDefault="004F2365">
      <w:pPr>
        <w:rPr>
          <w:lang w:val="fr-FR"/>
        </w:rPr>
      </w:pPr>
    </w:p>
    <w:tbl>
      <w:tblPr>
        <w:tblStyle w:val="Grilledutableau"/>
        <w:bidiVisual/>
        <w:tblW w:w="10206" w:type="dxa"/>
        <w:tblInd w:w="-459" w:type="dxa"/>
        <w:tblLook w:val="04A0"/>
      </w:tblPr>
      <w:tblGrid>
        <w:gridCol w:w="3402"/>
        <w:gridCol w:w="6804"/>
      </w:tblGrid>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bidi="ar-TN"/>
              </w:rPr>
            </w:pPr>
            <w:proofErr w:type="gramStart"/>
            <w:r w:rsidRPr="000B49FC">
              <w:rPr>
                <w:rFonts w:asciiTheme="minorBidi" w:hAnsiTheme="minorBidi" w:cstheme="minorBidi"/>
                <w:b/>
                <w:bCs/>
                <w:sz w:val="20"/>
                <w:szCs w:val="20"/>
                <w:rtl/>
                <w:lang w:val="fr-FR" w:bidi="ar-TN"/>
              </w:rPr>
              <w:t>مكونات</w:t>
            </w:r>
            <w:proofErr w:type="gramEnd"/>
            <w:r w:rsidRPr="000B49FC">
              <w:rPr>
                <w:rFonts w:asciiTheme="minorBidi" w:hAnsiTheme="minorBidi" w:cstheme="minorBidi"/>
                <w:b/>
                <w:bCs/>
                <w:sz w:val="20"/>
                <w:szCs w:val="20"/>
                <w:rtl/>
                <w:lang w:val="fr-FR" w:bidi="ar-TN"/>
              </w:rPr>
              <w:t xml:space="preserve"> الملف</w:t>
            </w:r>
          </w:p>
        </w:tc>
        <w:tc>
          <w:tcPr>
            <w:tcW w:w="6804" w:type="dxa"/>
          </w:tcPr>
          <w:p w:rsidR="00BB48F6" w:rsidRPr="00335DA9" w:rsidRDefault="00BB48F6" w:rsidP="00E56242">
            <w:pPr>
              <w:pStyle w:val="Paragraphedeliste"/>
              <w:numPr>
                <w:ilvl w:val="0"/>
                <w:numId w:val="1"/>
              </w:numPr>
              <w:rPr>
                <w:rFonts w:asciiTheme="minorBidi" w:hAnsiTheme="minorBidi" w:cstheme="minorBidi"/>
                <w:b/>
                <w:bCs/>
                <w:rtl/>
                <w:lang w:val="fr-FR"/>
              </w:rPr>
            </w:pPr>
            <w:r w:rsidRPr="00335DA9">
              <w:rPr>
                <w:rFonts w:asciiTheme="minorBidi" w:hAnsiTheme="minorBidi" w:cstheme="minorBidi"/>
                <w:b/>
                <w:bCs/>
                <w:rtl/>
                <w:lang w:val="fr-FR"/>
              </w:rPr>
              <w:t xml:space="preserve">كراس شروط </w:t>
            </w:r>
            <w:r w:rsidR="001A60AC">
              <w:rPr>
                <w:rFonts w:asciiTheme="minorBidi" w:hAnsiTheme="minorBidi" w:cstheme="minorBidi" w:hint="cs"/>
                <w:b/>
                <w:bCs/>
                <w:rtl/>
                <w:lang w:val="fr-FR"/>
              </w:rPr>
              <w:t>طلب العروض</w:t>
            </w:r>
            <w:r w:rsidRPr="00335DA9">
              <w:rPr>
                <w:rFonts w:asciiTheme="minorBidi" w:hAnsiTheme="minorBidi" w:cstheme="minorBidi"/>
                <w:b/>
                <w:bCs/>
                <w:rtl/>
                <w:lang w:val="fr-FR"/>
              </w:rPr>
              <w:t xml:space="preserve"> وعدد 0</w:t>
            </w:r>
            <w:r w:rsidR="00E56242">
              <w:rPr>
                <w:rFonts w:asciiTheme="minorBidi" w:hAnsiTheme="minorBidi" w:cstheme="minorBidi" w:hint="cs"/>
                <w:b/>
                <w:bCs/>
                <w:rtl/>
                <w:lang w:val="fr-FR"/>
              </w:rPr>
              <w:t>4</w:t>
            </w:r>
            <w:r w:rsidRPr="00335DA9">
              <w:rPr>
                <w:rFonts w:asciiTheme="minorBidi" w:hAnsiTheme="minorBidi" w:cstheme="minorBidi"/>
                <w:b/>
                <w:bCs/>
                <w:rtl/>
                <w:lang w:val="fr-FR"/>
              </w:rPr>
              <w:t xml:space="preserve"> ملاحق</w:t>
            </w:r>
          </w:p>
          <w:p w:rsidR="00BB48F6" w:rsidRPr="00335DA9" w:rsidRDefault="00BB48F6" w:rsidP="00BB48F6">
            <w:pPr>
              <w:pStyle w:val="Paragraphedeliste"/>
              <w:numPr>
                <w:ilvl w:val="0"/>
                <w:numId w:val="1"/>
              </w:numPr>
              <w:rPr>
                <w:rFonts w:asciiTheme="minorBidi" w:hAnsiTheme="minorBidi" w:cstheme="minorBidi"/>
                <w:b/>
                <w:bCs/>
                <w:rtl/>
                <w:lang w:val="fr-FR"/>
              </w:rPr>
            </w:pPr>
            <w:r w:rsidRPr="00335DA9">
              <w:rPr>
                <w:rFonts w:asciiTheme="minorBidi" w:hAnsiTheme="minorBidi" w:cstheme="minorBidi"/>
                <w:b/>
                <w:bCs/>
                <w:rtl/>
                <w:lang w:val="fr-FR"/>
              </w:rPr>
              <w:t>كراس الشروط الإدارية الخاصة</w:t>
            </w:r>
          </w:p>
          <w:p w:rsidR="00BB48F6" w:rsidRPr="00335DA9" w:rsidRDefault="00BB48F6" w:rsidP="00BB48F6">
            <w:pPr>
              <w:pStyle w:val="Paragraphedeliste"/>
              <w:numPr>
                <w:ilvl w:val="0"/>
                <w:numId w:val="1"/>
              </w:numPr>
              <w:rPr>
                <w:rFonts w:asciiTheme="minorBidi" w:hAnsiTheme="minorBidi" w:cstheme="minorBidi"/>
                <w:b/>
                <w:bCs/>
                <w:rtl/>
                <w:lang w:val="fr-FR"/>
              </w:rPr>
            </w:pPr>
            <w:r w:rsidRPr="00335DA9">
              <w:rPr>
                <w:rFonts w:asciiTheme="minorBidi" w:hAnsiTheme="minorBidi" w:cstheme="minorBidi"/>
                <w:b/>
                <w:bCs/>
                <w:rtl/>
                <w:lang w:val="fr-FR"/>
              </w:rPr>
              <w:t>كراس الشروط الفنية الخاصة</w:t>
            </w:r>
          </w:p>
          <w:p w:rsidR="00BB48F6" w:rsidRPr="00335DA9" w:rsidRDefault="00BB48F6" w:rsidP="00BB48F6">
            <w:pPr>
              <w:pStyle w:val="Paragraphedeliste"/>
              <w:numPr>
                <w:ilvl w:val="0"/>
                <w:numId w:val="1"/>
              </w:numPr>
              <w:rPr>
                <w:rFonts w:asciiTheme="minorBidi" w:hAnsiTheme="minorBidi" w:cstheme="minorBidi"/>
                <w:b/>
                <w:bCs/>
                <w:rtl/>
                <w:lang w:val="fr-FR"/>
              </w:rPr>
            </w:pPr>
            <w:r w:rsidRPr="00335DA9">
              <w:rPr>
                <w:rFonts w:asciiTheme="minorBidi" w:hAnsiTheme="minorBidi" w:cstheme="minorBidi"/>
                <w:b/>
                <w:bCs/>
                <w:rtl/>
                <w:lang w:val="fr-FR"/>
              </w:rPr>
              <w:t>الالتزام وجدول الأسعار</w:t>
            </w:r>
            <w:r w:rsidR="000E74D4">
              <w:rPr>
                <w:rFonts w:asciiTheme="minorBidi" w:hAnsiTheme="minorBidi" w:cstheme="minorBidi" w:hint="cs"/>
                <w:b/>
                <w:bCs/>
                <w:rtl/>
                <w:lang w:val="fr-FR"/>
              </w:rPr>
              <w:t xml:space="preserve"> وجدول الاسعار التفصيلي </w:t>
            </w:r>
          </w:p>
          <w:p w:rsidR="00BB48F6" w:rsidRPr="00335DA9" w:rsidRDefault="00BB48F6" w:rsidP="00BB48F6">
            <w:pPr>
              <w:rPr>
                <w:rFonts w:asciiTheme="minorBidi" w:hAnsiTheme="minorBidi" w:cstheme="minorBidi"/>
                <w:b/>
                <w:bCs/>
                <w:rtl/>
                <w:lang w:val="fr-FR"/>
              </w:rPr>
            </w:pPr>
            <w:r w:rsidRPr="00335DA9">
              <w:rPr>
                <w:rFonts w:asciiTheme="minorBidi" w:hAnsiTheme="minorBidi" w:cstheme="minorBidi"/>
                <w:b/>
                <w:bCs/>
                <w:rtl/>
                <w:lang w:val="fr-FR"/>
              </w:rPr>
              <w:t xml:space="preserve">تقصى آليا العروض في الحالات </w:t>
            </w:r>
            <w:proofErr w:type="gramStart"/>
            <w:r w:rsidRPr="00335DA9">
              <w:rPr>
                <w:rFonts w:asciiTheme="minorBidi" w:hAnsiTheme="minorBidi" w:cstheme="minorBidi"/>
                <w:b/>
                <w:bCs/>
                <w:rtl/>
                <w:lang w:val="fr-FR"/>
              </w:rPr>
              <w:t>التالية</w:t>
            </w:r>
            <w:proofErr w:type="gramEnd"/>
            <w:r w:rsidRPr="00335DA9">
              <w:rPr>
                <w:rFonts w:asciiTheme="minorBidi" w:hAnsiTheme="minorBidi" w:cstheme="minorBidi"/>
                <w:b/>
                <w:bCs/>
                <w:rtl/>
                <w:lang w:val="fr-FR"/>
              </w:rPr>
              <w:t>:</w:t>
            </w:r>
          </w:p>
          <w:p w:rsidR="00265E24" w:rsidRPr="00265E24" w:rsidRDefault="00265E24" w:rsidP="00265E24">
            <w:pPr>
              <w:pStyle w:val="Paragraphedeliste"/>
              <w:numPr>
                <w:ilvl w:val="0"/>
                <w:numId w:val="1"/>
              </w:numPr>
              <w:rPr>
                <w:rFonts w:asciiTheme="minorBidi" w:hAnsiTheme="minorBidi" w:cstheme="minorBidi"/>
                <w:b/>
                <w:bCs/>
                <w:lang w:val="fr-FR"/>
              </w:rPr>
            </w:pPr>
            <w:r>
              <w:rPr>
                <w:rFonts w:ascii="Times New Roman,Bold" w:eastAsiaTheme="minorHAnsi" w:hAnsiTheme="minorHAnsi" w:cs="Times New Roman,Bold" w:hint="cs"/>
                <w:b/>
                <w:bCs/>
                <w:color w:val="0070C1"/>
                <w:rtl/>
                <w:lang w:val="fr-FR" w:eastAsia="en-US"/>
              </w:rPr>
              <w:t xml:space="preserve"> </w:t>
            </w:r>
            <w:r w:rsidRPr="00265E24">
              <w:rPr>
                <w:rFonts w:asciiTheme="minorBidi" w:hAnsiTheme="minorBidi" w:cstheme="minorBidi" w:hint="cs"/>
                <w:b/>
                <w:bCs/>
                <w:rtl/>
                <w:lang w:val="fr-FR"/>
              </w:rPr>
              <w:t>لا</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تتضمّن</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الضمان</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الوقتي</w:t>
            </w:r>
            <w:r w:rsidRPr="00265E24">
              <w:rPr>
                <w:rFonts w:asciiTheme="minorBidi" w:hAnsiTheme="minorBidi" w:cstheme="minorBidi"/>
                <w:b/>
                <w:bCs/>
                <w:lang w:val="fr-FR"/>
              </w:rPr>
              <w:t xml:space="preserve"> .</w:t>
            </w:r>
          </w:p>
          <w:p w:rsidR="00265E24" w:rsidRPr="00265E24" w:rsidRDefault="00265E24" w:rsidP="00265E24">
            <w:pPr>
              <w:pStyle w:val="Paragraphedeliste"/>
              <w:numPr>
                <w:ilvl w:val="0"/>
                <w:numId w:val="1"/>
              </w:numPr>
              <w:rPr>
                <w:rFonts w:asciiTheme="minorBidi" w:hAnsiTheme="minorBidi" w:cstheme="minorBidi"/>
                <w:b/>
                <w:bCs/>
                <w:lang w:val="fr-FR"/>
              </w:rPr>
            </w:pPr>
            <w:r>
              <w:rPr>
                <w:rFonts w:asciiTheme="minorBidi" w:hAnsiTheme="minorBidi" w:cstheme="minorBidi" w:hint="cs"/>
                <w:b/>
                <w:bCs/>
                <w:rtl/>
                <w:lang w:val="fr-FR"/>
              </w:rPr>
              <w:t xml:space="preserve"> </w:t>
            </w:r>
            <w:r w:rsidRPr="00265E24">
              <w:rPr>
                <w:rFonts w:asciiTheme="minorBidi" w:hAnsiTheme="minorBidi" w:cstheme="minorBidi" w:hint="cs"/>
                <w:b/>
                <w:bCs/>
                <w:rtl/>
                <w:lang w:val="fr-FR"/>
              </w:rPr>
              <w:t>لا</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تتضمّن</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جدول</w:t>
            </w:r>
            <w:r w:rsidRPr="00265E24">
              <w:rPr>
                <w:rFonts w:asciiTheme="minorBidi" w:hAnsiTheme="minorBidi" w:cstheme="minorBidi"/>
                <w:b/>
                <w:bCs/>
                <w:lang w:val="fr-FR"/>
              </w:rPr>
              <w:t xml:space="preserve"> </w:t>
            </w:r>
            <w:proofErr w:type="gramStart"/>
            <w:r w:rsidRPr="00265E24">
              <w:rPr>
                <w:rFonts w:asciiTheme="minorBidi" w:hAnsiTheme="minorBidi" w:cstheme="minorBidi" w:hint="cs"/>
                <w:b/>
                <w:bCs/>
                <w:rtl/>
                <w:lang w:val="fr-FR"/>
              </w:rPr>
              <w:t>الأثمان</w:t>
            </w:r>
            <w:r w:rsidRPr="00265E24">
              <w:rPr>
                <w:rFonts w:asciiTheme="minorBidi" w:hAnsiTheme="minorBidi" w:cstheme="minorBidi"/>
                <w:b/>
                <w:bCs/>
                <w:lang w:val="fr-FR"/>
              </w:rPr>
              <w:t xml:space="preserve"> .</w:t>
            </w:r>
            <w:proofErr w:type="gramEnd"/>
          </w:p>
          <w:p w:rsidR="00265E24" w:rsidRPr="00265E24" w:rsidRDefault="00265E24" w:rsidP="00265E24">
            <w:pPr>
              <w:pStyle w:val="Paragraphedeliste"/>
              <w:numPr>
                <w:ilvl w:val="0"/>
                <w:numId w:val="1"/>
              </w:numPr>
              <w:rPr>
                <w:rFonts w:asciiTheme="minorBidi" w:hAnsiTheme="minorBidi" w:cstheme="minorBidi"/>
                <w:b/>
                <w:bCs/>
                <w:lang w:val="fr-FR"/>
              </w:rPr>
            </w:pPr>
            <w:r>
              <w:rPr>
                <w:rFonts w:asciiTheme="minorBidi" w:hAnsiTheme="minorBidi" w:cstheme="minorBidi" w:hint="cs"/>
                <w:b/>
                <w:bCs/>
                <w:rtl/>
                <w:lang w:val="fr-FR"/>
              </w:rPr>
              <w:t xml:space="preserve"> </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لا</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تتضمن</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وثيقة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التعهد</w:t>
            </w:r>
            <w:r w:rsidRPr="00265E24">
              <w:rPr>
                <w:rFonts w:asciiTheme="minorBidi" w:hAnsiTheme="minorBidi" w:cstheme="minorBidi"/>
                <w:b/>
                <w:bCs/>
                <w:lang w:val="fr-FR"/>
              </w:rPr>
              <w:t>.</w:t>
            </w:r>
          </w:p>
          <w:p w:rsidR="00265E24" w:rsidRPr="00265E24" w:rsidRDefault="00265E24" w:rsidP="00265E24">
            <w:pPr>
              <w:pStyle w:val="Paragraphedeliste"/>
              <w:numPr>
                <w:ilvl w:val="0"/>
                <w:numId w:val="1"/>
              </w:numPr>
              <w:rPr>
                <w:rFonts w:asciiTheme="minorBidi" w:hAnsiTheme="minorBidi" w:cstheme="minorBidi"/>
                <w:b/>
                <w:bCs/>
                <w:lang w:val="fr-FR"/>
              </w:rPr>
            </w:pPr>
            <w:r>
              <w:rPr>
                <w:rFonts w:asciiTheme="minorBidi" w:hAnsiTheme="minorBidi" w:cstheme="minorBidi" w:hint="cs"/>
                <w:b/>
                <w:bCs/>
                <w:rtl/>
                <w:lang w:val="fr-FR"/>
              </w:rPr>
              <w:t xml:space="preserve"> </w:t>
            </w:r>
            <w:r w:rsidRPr="00265E24">
              <w:rPr>
                <w:rFonts w:asciiTheme="minorBidi" w:hAnsiTheme="minorBidi" w:cstheme="minorBidi" w:hint="cs"/>
                <w:b/>
                <w:bCs/>
                <w:rtl/>
                <w:lang w:val="fr-FR"/>
              </w:rPr>
              <w:t>لم</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يتم</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استكمال</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الوثائق</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الإداريّة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الناقصة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أو</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التي</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لم</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تقدّم</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و</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ذلك</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بعد</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الأجل</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الممنوح</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من</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طرف</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لجنة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تقييم</w:t>
            </w:r>
            <w:r w:rsidRPr="00265E24">
              <w:rPr>
                <w:rFonts w:asciiTheme="minorBidi" w:hAnsiTheme="minorBidi" w:cstheme="minorBidi"/>
                <w:b/>
                <w:bCs/>
                <w:lang w:val="fr-FR"/>
              </w:rPr>
              <w:t xml:space="preserve"> </w:t>
            </w:r>
            <w:proofErr w:type="gramStart"/>
            <w:r w:rsidRPr="00265E24">
              <w:rPr>
                <w:rFonts w:asciiTheme="minorBidi" w:hAnsiTheme="minorBidi" w:cstheme="minorBidi" w:hint="cs"/>
                <w:b/>
                <w:bCs/>
                <w:rtl/>
                <w:lang w:val="fr-FR"/>
              </w:rPr>
              <w:t>العروض</w:t>
            </w:r>
            <w:r w:rsidRPr="00265E24">
              <w:rPr>
                <w:rFonts w:asciiTheme="minorBidi" w:hAnsiTheme="minorBidi" w:cstheme="minorBidi"/>
                <w:b/>
                <w:bCs/>
                <w:lang w:val="fr-FR"/>
              </w:rPr>
              <w:t xml:space="preserve"> .</w:t>
            </w:r>
            <w:proofErr w:type="gramEnd"/>
          </w:p>
          <w:p w:rsidR="00265E24" w:rsidRPr="00265E24" w:rsidRDefault="00265E24" w:rsidP="00265E24">
            <w:pPr>
              <w:pStyle w:val="Paragraphedeliste"/>
              <w:numPr>
                <w:ilvl w:val="0"/>
                <w:numId w:val="1"/>
              </w:numPr>
              <w:rPr>
                <w:rFonts w:asciiTheme="minorBidi" w:hAnsiTheme="minorBidi" w:cstheme="minorBidi"/>
                <w:b/>
                <w:bCs/>
                <w:lang w:val="fr-FR"/>
              </w:rPr>
            </w:pPr>
            <w:r>
              <w:rPr>
                <w:rFonts w:asciiTheme="minorBidi" w:hAnsiTheme="minorBidi" w:cstheme="minorBidi" w:hint="cs"/>
                <w:b/>
                <w:bCs/>
                <w:rtl/>
                <w:lang w:val="fr-FR"/>
              </w:rPr>
              <w:t xml:space="preserve"> </w:t>
            </w:r>
            <w:r w:rsidRPr="00265E24">
              <w:rPr>
                <w:rFonts w:asciiTheme="minorBidi" w:hAnsiTheme="minorBidi" w:cstheme="minorBidi"/>
                <w:b/>
                <w:bCs/>
                <w:lang w:val="fr-FR"/>
              </w:rPr>
              <w:t xml:space="preserve"> </w:t>
            </w:r>
            <w:proofErr w:type="gramStart"/>
            <w:r w:rsidRPr="00265E24">
              <w:rPr>
                <w:rFonts w:asciiTheme="minorBidi" w:hAnsiTheme="minorBidi" w:cstheme="minorBidi" w:hint="cs"/>
                <w:b/>
                <w:bCs/>
                <w:rtl/>
                <w:lang w:val="fr-FR"/>
              </w:rPr>
              <w:t>لم</w:t>
            </w:r>
            <w:proofErr w:type="gramEnd"/>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تتوفّر</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بها</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الوثائق</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الفنيّة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المطلوبة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عند</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تقييم</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العروض</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و</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بعد</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الأجل</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الممنوح</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من</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طرف</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لجنة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تقييم</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العروض</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لاستكمال الوثائق</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الفنيّة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الناقصة</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أو</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التي</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لم</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تقدّم</w:t>
            </w:r>
            <w:r w:rsidRPr="00265E24">
              <w:rPr>
                <w:rFonts w:asciiTheme="minorBidi" w:hAnsiTheme="minorBidi" w:cstheme="minorBidi"/>
                <w:b/>
                <w:bCs/>
                <w:lang w:val="fr-FR"/>
              </w:rPr>
              <w:t>.</w:t>
            </w:r>
          </w:p>
          <w:p w:rsidR="00BB48F6" w:rsidRPr="00265E24" w:rsidRDefault="00BB48F6" w:rsidP="00265E24">
            <w:pPr>
              <w:ind w:left="360"/>
              <w:rPr>
                <w:rFonts w:asciiTheme="minorBidi" w:hAnsiTheme="minorBidi" w:cstheme="minorBidi"/>
                <w:rtl/>
                <w:lang w:val="fr-FR"/>
              </w:rPr>
            </w:pPr>
          </w:p>
        </w:tc>
      </w:tr>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rPr>
            </w:pPr>
            <w:proofErr w:type="gramStart"/>
            <w:r w:rsidRPr="000B49FC">
              <w:rPr>
                <w:rFonts w:asciiTheme="minorBidi" w:hAnsiTheme="minorBidi" w:cstheme="minorBidi"/>
                <w:b/>
                <w:bCs/>
                <w:sz w:val="20"/>
                <w:szCs w:val="20"/>
                <w:rtl/>
                <w:lang w:val="fr-FR"/>
              </w:rPr>
              <w:t>العبارة</w:t>
            </w:r>
            <w:proofErr w:type="gramEnd"/>
            <w:r w:rsidRPr="000B49FC">
              <w:rPr>
                <w:rFonts w:asciiTheme="minorBidi" w:hAnsiTheme="minorBidi" w:cstheme="minorBidi"/>
                <w:b/>
                <w:bCs/>
                <w:sz w:val="20"/>
                <w:szCs w:val="20"/>
                <w:rtl/>
                <w:lang w:val="fr-FR"/>
              </w:rPr>
              <w:t xml:space="preserve"> التي تكتب على الظرف الخارجي</w:t>
            </w:r>
          </w:p>
        </w:tc>
        <w:tc>
          <w:tcPr>
            <w:tcW w:w="6804" w:type="dxa"/>
          </w:tcPr>
          <w:p w:rsidR="00BB48F6" w:rsidRPr="00265E24" w:rsidRDefault="00265E24" w:rsidP="00E56242">
            <w:pPr>
              <w:ind w:left="360"/>
              <w:rPr>
                <w:rFonts w:asciiTheme="minorBidi" w:hAnsiTheme="minorBidi" w:cstheme="minorBidi"/>
                <w:b/>
                <w:bCs/>
                <w:rtl/>
                <w:lang w:val="fr-FR"/>
              </w:rPr>
            </w:pP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لا</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يفتح</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طلب</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عروض</w:t>
            </w:r>
            <w:r w:rsidRPr="00265E24">
              <w:rPr>
                <w:rFonts w:asciiTheme="minorBidi" w:hAnsiTheme="minorBidi" w:cstheme="minorBidi"/>
                <w:b/>
                <w:bCs/>
                <w:lang w:val="fr-FR"/>
              </w:rPr>
              <w:t xml:space="preserve"> </w:t>
            </w:r>
            <w:r w:rsidRPr="00265E24">
              <w:rPr>
                <w:rFonts w:asciiTheme="minorBidi" w:hAnsiTheme="minorBidi" w:cstheme="minorBidi" w:hint="cs"/>
                <w:b/>
                <w:bCs/>
                <w:rtl/>
                <w:lang w:val="fr-FR"/>
              </w:rPr>
              <w:t>عدد</w:t>
            </w:r>
            <w:r w:rsidR="003A52BF">
              <w:rPr>
                <w:rFonts w:asciiTheme="minorBidi" w:hAnsiTheme="minorBidi" w:cstheme="minorBidi" w:hint="cs"/>
                <w:b/>
                <w:bCs/>
                <w:rtl/>
                <w:lang w:val="fr-FR"/>
              </w:rPr>
              <w:t xml:space="preserve"> </w:t>
            </w:r>
            <w:r w:rsidR="00E56242">
              <w:rPr>
                <w:rFonts w:asciiTheme="minorBidi" w:hAnsiTheme="minorBidi" w:cstheme="minorBidi" w:hint="cs"/>
                <w:b/>
                <w:bCs/>
                <w:rtl/>
                <w:lang w:val="fr-FR"/>
              </w:rPr>
              <w:t>2</w:t>
            </w:r>
            <w:r>
              <w:rPr>
                <w:rFonts w:asciiTheme="minorBidi" w:hAnsiTheme="minorBidi" w:cstheme="minorBidi" w:hint="cs"/>
                <w:b/>
                <w:bCs/>
                <w:rtl/>
                <w:lang w:val="fr-FR"/>
              </w:rPr>
              <w:t>-202</w:t>
            </w:r>
            <w:r w:rsidR="0076709A">
              <w:rPr>
                <w:rFonts w:asciiTheme="minorBidi" w:hAnsiTheme="minorBidi" w:cstheme="minorBidi" w:hint="cs"/>
                <w:b/>
                <w:bCs/>
                <w:rtl/>
                <w:lang w:val="fr-FR"/>
              </w:rPr>
              <w:t>2</w:t>
            </w:r>
            <w:r>
              <w:rPr>
                <w:rFonts w:asciiTheme="minorBidi" w:hAnsiTheme="minorBidi" w:cstheme="minorBidi" w:hint="cs"/>
                <w:b/>
                <w:bCs/>
                <w:rtl/>
                <w:lang w:val="fr-FR"/>
              </w:rPr>
              <w:t xml:space="preserve"> </w:t>
            </w:r>
            <w:r w:rsidR="003A52BF">
              <w:rPr>
                <w:rFonts w:asciiTheme="minorBidi" w:hAnsiTheme="minorBidi" w:cstheme="minorBidi" w:hint="cs"/>
                <w:b/>
                <w:bCs/>
                <w:rtl/>
                <w:lang w:val="fr-FR"/>
              </w:rPr>
              <w:t>مت</w:t>
            </w:r>
            <w:r w:rsidRPr="00265E24">
              <w:rPr>
                <w:rFonts w:asciiTheme="minorBidi" w:hAnsiTheme="minorBidi" w:cstheme="minorBidi" w:hint="cs"/>
                <w:b/>
                <w:bCs/>
                <w:rtl/>
                <w:lang w:val="fr-FR"/>
              </w:rPr>
              <w:t>علّق</w:t>
            </w:r>
            <w:r w:rsidRPr="00265E24">
              <w:rPr>
                <w:rFonts w:asciiTheme="minorBidi" w:hAnsiTheme="minorBidi" w:cstheme="minorBidi"/>
                <w:b/>
                <w:bCs/>
                <w:lang w:val="fr-FR"/>
              </w:rPr>
              <w:t xml:space="preserve"> </w:t>
            </w:r>
            <w:r w:rsidR="00E56242" w:rsidRPr="00E56242">
              <w:rPr>
                <w:rFonts w:asciiTheme="minorBidi" w:hAnsiTheme="minorBidi" w:cstheme="minorBidi" w:hint="cs"/>
                <w:b/>
                <w:bCs/>
                <w:rtl/>
                <w:lang w:val="fr-FR"/>
              </w:rPr>
              <w:t xml:space="preserve">توسعة شبكة التنوير العمومي ببلدية بوحجلة </w:t>
            </w:r>
            <w:r w:rsidR="0076709A" w:rsidRPr="00E56242">
              <w:rPr>
                <w:rFonts w:asciiTheme="minorBidi" w:hAnsiTheme="minorBidi" w:cstheme="minorBidi" w:hint="cs"/>
                <w:b/>
                <w:bCs/>
                <w:rtl/>
                <w:lang w:val="fr-FR"/>
              </w:rPr>
              <w:t>ببلدية بوحجلة</w:t>
            </w:r>
            <w:r w:rsidR="0076709A">
              <w:rPr>
                <w:rFonts w:asciiTheme="minorBidi" w:hAnsiTheme="minorBidi" w:cstheme="minorBidi" w:hint="cs"/>
                <w:b/>
                <w:bCs/>
                <w:rtl/>
                <w:lang w:val="fr-FR"/>
              </w:rPr>
              <w:t xml:space="preserve"> </w:t>
            </w:r>
            <w:proofErr w:type="spellStart"/>
            <w:r>
              <w:rPr>
                <w:rFonts w:asciiTheme="minorBidi" w:hAnsiTheme="minorBidi" w:cstheme="minorBidi" w:hint="cs"/>
                <w:b/>
                <w:bCs/>
                <w:rtl/>
                <w:lang w:val="fr-FR"/>
              </w:rPr>
              <w:t>"</w:t>
            </w:r>
            <w:proofErr w:type="spellEnd"/>
          </w:p>
        </w:tc>
      </w:tr>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rPr>
            </w:pPr>
            <w:proofErr w:type="gramStart"/>
            <w:r w:rsidRPr="000B49FC">
              <w:rPr>
                <w:rFonts w:asciiTheme="minorBidi" w:hAnsiTheme="minorBidi" w:cstheme="minorBidi"/>
                <w:b/>
                <w:bCs/>
                <w:sz w:val="20"/>
                <w:szCs w:val="20"/>
                <w:rtl/>
                <w:lang w:val="fr-FR"/>
              </w:rPr>
              <w:t>مدة</w:t>
            </w:r>
            <w:proofErr w:type="gramEnd"/>
            <w:r w:rsidRPr="000B49FC">
              <w:rPr>
                <w:rFonts w:asciiTheme="minorBidi" w:hAnsiTheme="minorBidi" w:cstheme="minorBidi"/>
                <w:b/>
                <w:bCs/>
                <w:sz w:val="20"/>
                <w:szCs w:val="20"/>
                <w:rtl/>
                <w:lang w:val="fr-FR"/>
              </w:rPr>
              <w:t xml:space="preserve"> التنفيذ</w:t>
            </w:r>
          </w:p>
        </w:tc>
        <w:tc>
          <w:tcPr>
            <w:tcW w:w="6804" w:type="dxa"/>
          </w:tcPr>
          <w:p w:rsidR="00BB48F6" w:rsidRPr="00335DA9" w:rsidRDefault="0076709A">
            <w:pPr>
              <w:rPr>
                <w:rFonts w:asciiTheme="minorBidi" w:hAnsiTheme="minorBidi" w:cstheme="minorBidi"/>
                <w:b/>
                <w:bCs/>
                <w:sz w:val="24"/>
                <w:szCs w:val="24"/>
                <w:rtl/>
                <w:lang w:val="fr-FR"/>
              </w:rPr>
            </w:pPr>
            <w:r>
              <w:rPr>
                <w:rFonts w:asciiTheme="minorBidi" w:hAnsiTheme="minorBidi" w:cstheme="minorBidi" w:hint="cs"/>
                <w:b/>
                <w:bCs/>
                <w:sz w:val="24"/>
                <w:szCs w:val="24"/>
                <w:rtl/>
                <w:lang w:val="fr-FR"/>
              </w:rPr>
              <w:t>24</w:t>
            </w:r>
            <w:r w:rsidR="00A010EE">
              <w:rPr>
                <w:rFonts w:asciiTheme="minorBidi" w:hAnsiTheme="minorBidi" w:cstheme="minorBidi" w:hint="cs"/>
                <w:b/>
                <w:bCs/>
                <w:sz w:val="24"/>
                <w:szCs w:val="24"/>
                <w:rtl/>
                <w:lang w:val="fr-FR"/>
              </w:rPr>
              <w:t>0</w:t>
            </w:r>
            <w:r w:rsidR="00265E24">
              <w:rPr>
                <w:rFonts w:asciiTheme="minorBidi" w:hAnsiTheme="minorBidi" w:cstheme="minorBidi" w:hint="cs"/>
                <w:b/>
                <w:bCs/>
                <w:sz w:val="24"/>
                <w:szCs w:val="24"/>
                <w:rtl/>
                <w:lang w:val="fr-FR"/>
              </w:rPr>
              <w:t xml:space="preserve"> </w:t>
            </w:r>
            <w:proofErr w:type="gramStart"/>
            <w:r w:rsidR="00265E24">
              <w:rPr>
                <w:rFonts w:asciiTheme="minorBidi" w:hAnsiTheme="minorBidi" w:cstheme="minorBidi" w:hint="cs"/>
                <w:b/>
                <w:bCs/>
                <w:sz w:val="24"/>
                <w:szCs w:val="24"/>
                <w:rtl/>
                <w:lang w:val="fr-FR"/>
              </w:rPr>
              <w:t>يوما</w:t>
            </w:r>
            <w:proofErr w:type="gramEnd"/>
            <w:r w:rsidR="00265E24">
              <w:rPr>
                <w:rFonts w:asciiTheme="minorBidi" w:hAnsiTheme="minorBidi" w:cstheme="minorBidi" w:hint="cs"/>
                <w:b/>
                <w:bCs/>
                <w:sz w:val="24"/>
                <w:szCs w:val="24"/>
                <w:rtl/>
                <w:lang w:val="fr-FR"/>
              </w:rPr>
              <w:t xml:space="preserve"> </w:t>
            </w:r>
          </w:p>
        </w:tc>
      </w:tr>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rPr>
            </w:pPr>
            <w:proofErr w:type="gramStart"/>
            <w:r w:rsidRPr="000B49FC">
              <w:rPr>
                <w:rFonts w:asciiTheme="minorBidi" w:hAnsiTheme="minorBidi" w:cstheme="minorBidi"/>
                <w:b/>
                <w:bCs/>
                <w:sz w:val="20"/>
                <w:szCs w:val="20"/>
                <w:rtl/>
                <w:lang w:val="fr-FR"/>
              </w:rPr>
              <w:t>العنوان</w:t>
            </w:r>
            <w:proofErr w:type="gramEnd"/>
          </w:p>
        </w:tc>
        <w:tc>
          <w:tcPr>
            <w:tcW w:w="6804" w:type="dxa"/>
          </w:tcPr>
          <w:p w:rsidR="00BB48F6" w:rsidRPr="00335DA9" w:rsidRDefault="00AE3628" w:rsidP="00AE3628">
            <w:pPr>
              <w:rPr>
                <w:rFonts w:asciiTheme="minorBidi" w:hAnsiTheme="minorBidi" w:cstheme="minorBidi"/>
                <w:b/>
                <w:bCs/>
                <w:sz w:val="24"/>
                <w:szCs w:val="24"/>
                <w:rtl/>
                <w:lang w:val="fr-FR"/>
              </w:rPr>
            </w:pPr>
            <w:r w:rsidRPr="00335DA9">
              <w:rPr>
                <w:rFonts w:asciiTheme="minorBidi" w:hAnsiTheme="minorBidi" w:cstheme="minorBidi"/>
                <w:b/>
                <w:bCs/>
                <w:sz w:val="24"/>
                <w:szCs w:val="24"/>
                <w:rtl/>
                <w:lang w:val="fr-FR"/>
              </w:rPr>
              <w:t>بلدية بوحجلة شارع البيئة بوحجلة 3180</w:t>
            </w:r>
          </w:p>
        </w:tc>
      </w:tr>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rPr>
            </w:pPr>
            <w:r w:rsidRPr="000B49FC">
              <w:rPr>
                <w:rFonts w:asciiTheme="minorBidi" w:hAnsiTheme="minorBidi" w:cstheme="minorBidi"/>
                <w:b/>
                <w:bCs/>
                <w:sz w:val="20"/>
                <w:szCs w:val="20"/>
                <w:rtl/>
                <w:lang w:val="fr-FR"/>
              </w:rPr>
              <w:t>طريقة ارسال العروض أو التسليم المباشر</w:t>
            </w:r>
          </w:p>
        </w:tc>
        <w:tc>
          <w:tcPr>
            <w:tcW w:w="6804" w:type="dxa"/>
          </w:tcPr>
          <w:p w:rsidR="00BB48F6" w:rsidRPr="00335DA9" w:rsidRDefault="00AE3628" w:rsidP="00AE3628">
            <w:pPr>
              <w:rPr>
                <w:rFonts w:asciiTheme="minorBidi" w:hAnsiTheme="minorBidi" w:cstheme="minorBidi"/>
                <w:b/>
                <w:bCs/>
                <w:sz w:val="24"/>
                <w:szCs w:val="24"/>
                <w:rtl/>
                <w:lang w:val="fr-FR"/>
              </w:rPr>
            </w:pPr>
            <w:r w:rsidRPr="00335DA9">
              <w:rPr>
                <w:rFonts w:asciiTheme="minorBidi" w:hAnsiTheme="minorBidi" w:cstheme="minorBidi"/>
                <w:b/>
                <w:bCs/>
                <w:sz w:val="24"/>
                <w:szCs w:val="24"/>
                <w:rtl/>
                <w:lang w:val="fr-FR"/>
              </w:rPr>
              <w:t xml:space="preserve">يتم إرسال الوثائق الإدارية والعروض الفنية والمالية وجوبا عبر منظومة الشراء </w:t>
            </w:r>
            <w:proofErr w:type="spellStart"/>
            <w:r w:rsidRPr="00335DA9">
              <w:rPr>
                <w:rFonts w:asciiTheme="minorBidi" w:hAnsiTheme="minorBidi" w:cstheme="minorBidi"/>
                <w:b/>
                <w:bCs/>
                <w:sz w:val="24"/>
                <w:szCs w:val="24"/>
                <w:rtl/>
                <w:lang w:val="fr-FR"/>
              </w:rPr>
              <w:t>العمومي</w:t>
            </w:r>
            <w:r w:rsidRPr="00335DA9">
              <w:rPr>
                <w:rFonts w:asciiTheme="minorBidi" w:hAnsiTheme="minorBidi" w:cstheme="minorBidi"/>
                <w:b/>
                <w:bCs/>
                <w:rtl/>
                <w:lang w:val="fr-FR"/>
              </w:rPr>
              <w:t>"</w:t>
            </w:r>
            <w:proofErr w:type="spellEnd"/>
            <w:r w:rsidRPr="00335DA9">
              <w:rPr>
                <w:rFonts w:asciiTheme="minorBidi" w:hAnsiTheme="minorBidi" w:cstheme="minorBidi"/>
                <w:b/>
                <w:bCs/>
                <w:sz w:val="24"/>
                <w:szCs w:val="24"/>
                <w:rtl/>
                <w:lang w:val="fr-FR"/>
              </w:rPr>
              <w:t xml:space="preserve"> </w:t>
            </w:r>
            <w:proofErr w:type="spellStart"/>
            <w:r w:rsidRPr="00335DA9">
              <w:rPr>
                <w:rFonts w:asciiTheme="minorBidi" w:hAnsiTheme="minorBidi" w:cstheme="minorBidi"/>
                <w:b/>
                <w:bCs/>
                <w:sz w:val="24"/>
                <w:szCs w:val="24"/>
                <w:rtl/>
                <w:lang w:val="fr-FR"/>
              </w:rPr>
              <w:t>تونيبس</w:t>
            </w:r>
            <w:proofErr w:type="spellEnd"/>
            <w:r w:rsidRPr="00335DA9">
              <w:rPr>
                <w:rFonts w:asciiTheme="minorBidi" w:hAnsiTheme="minorBidi" w:cstheme="minorBidi"/>
                <w:b/>
                <w:bCs/>
                <w:sz w:val="24"/>
                <w:szCs w:val="24"/>
                <w:rtl/>
                <w:lang w:val="fr-FR"/>
              </w:rPr>
              <w:t xml:space="preserve"> </w:t>
            </w:r>
            <w:proofErr w:type="spellStart"/>
            <w:r w:rsidRPr="00335DA9">
              <w:rPr>
                <w:rFonts w:asciiTheme="minorBidi" w:hAnsiTheme="minorBidi" w:cstheme="minorBidi"/>
                <w:b/>
                <w:bCs/>
                <w:rtl/>
                <w:lang w:val="fr-FR"/>
              </w:rPr>
              <w:t>"</w:t>
            </w:r>
            <w:proofErr w:type="spellEnd"/>
            <w:r w:rsidRPr="00335DA9">
              <w:rPr>
                <w:rFonts w:asciiTheme="minorBidi" w:hAnsiTheme="minorBidi" w:cstheme="minorBidi"/>
                <w:b/>
                <w:bCs/>
                <w:lang w:val="fr-FR"/>
              </w:rPr>
              <w:t xml:space="preserve"> (</w:t>
            </w:r>
            <w:hyperlink r:id="rId5" w:history="1">
              <w:r w:rsidRPr="00335DA9">
                <w:rPr>
                  <w:rStyle w:val="Lienhypertexte"/>
                  <w:rFonts w:asciiTheme="minorBidi" w:hAnsiTheme="minorBidi" w:cstheme="minorBidi"/>
                  <w:b/>
                  <w:bCs/>
                  <w:lang w:val="fr-FR"/>
                </w:rPr>
                <w:t>www.tuneps.tn</w:t>
              </w:r>
            </w:hyperlink>
            <w:r w:rsidRPr="00335DA9">
              <w:rPr>
                <w:rFonts w:asciiTheme="minorBidi" w:hAnsiTheme="minorBidi" w:cstheme="minorBidi"/>
                <w:b/>
                <w:bCs/>
                <w:lang w:val="fr-FR"/>
              </w:rPr>
              <w:t>)</w:t>
            </w:r>
            <w:r w:rsidRPr="00335DA9">
              <w:rPr>
                <w:rFonts w:asciiTheme="minorBidi" w:hAnsiTheme="minorBidi" w:cstheme="minorBidi"/>
                <w:b/>
                <w:bCs/>
                <w:rtl/>
                <w:lang w:val="fr-FR"/>
              </w:rPr>
              <w:t xml:space="preserve"> على الخط </w:t>
            </w:r>
            <w:proofErr w:type="spellStart"/>
            <w:r w:rsidRPr="00335DA9">
              <w:rPr>
                <w:rFonts w:asciiTheme="minorBidi" w:hAnsiTheme="minorBidi" w:cstheme="minorBidi"/>
                <w:b/>
                <w:bCs/>
                <w:rtl/>
                <w:lang w:val="fr-FR"/>
              </w:rPr>
              <w:t>الا</w:t>
            </w:r>
            <w:proofErr w:type="spellEnd"/>
            <w:r w:rsidRPr="00335DA9">
              <w:rPr>
                <w:rFonts w:asciiTheme="minorBidi" w:hAnsiTheme="minorBidi" w:cstheme="minorBidi"/>
                <w:b/>
                <w:bCs/>
                <w:rtl/>
                <w:lang w:val="fr-FR"/>
              </w:rPr>
              <w:t xml:space="preserve"> أنه بالنسبة للضمان الوقتي والنظير من السجل التجاري فيتم ارسالها في ظرف مغلق عن طريق البريد مضمون الوصول أو البريد السريع عن العنوان المذكور أعلاه أو تودع مباشرة بمكتب الضبط المركزي بمقر </w:t>
            </w:r>
            <w:r w:rsidR="009108F5" w:rsidRPr="00335DA9">
              <w:rPr>
                <w:rFonts w:asciiTheme="minorBidi" w:hAnsiTheme="minorBidi" w:cstheme="minorBidi"/>
                <w:b/>
                <w:bCs/>
                <w:rtl/>
                <w:lang w:val="fr-FR"/>
              </w:rPr>
              <w:t>بلدية بوحجلة مقابل وصل ايداع يتسلمه المعني فورا.</w:t>
            </w:r>
          </w:p>
        </w:tc>
      </w:tr>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rPr>
            </w:pPr>
            <w:r w:rsidRPr="000B49FC">
              <w:rPr>
                <w:rFonts w:asciiTheme="minorBidi" w:hAnsiTheme="minorBidi" w:cstheme="minorBidi"/>
                <w:b/>
                <w:bCs/>
                <w:sz w:val="20"/>
                <w:szCs w:val="20"/>
                <w:rtl/>
                <w:lang w:val="fr-FR"/>
              </w:rPr>
              <w:t>تاريخ آخر أجل لقبول العروض</w:t>
            </w:r>
          </w:p>
        </w:tc>
        <w:tc>
          <w:tcPr>
            <w:tcW w:w="6804" w:type="dxa"/>
          </w:tcPr>
          <w:p w:rsidR="00BB48F6" w:rsidRPr="00335DA9" w:rsidRDefault="009108F5" w:rsidP="0097207C">
            <w:pPr>
              <w:rPr>
                <w:rFonts w:asciiTheme="minorBidi" w:hAnsiTheme="minorBidi" w:cstheme="minorBidi"/>
                <w:b/>
                <w:bCs/>
                <w:sz w:val="24"/>
                <w:szCs w:val="24"/>
                <w:rtl/>
                <w:lang w:val="fr-FR"/>
              </w:rPr>
            </w:pPr>
            <w:r w:rsidRPr="00335DA9">
              <w:rPr>
                <w:rFonts w:asciiTheme="minorBidi" w:hAnsiTheme="minorBidi" w:cstheme="minorBidi"/>
                <w:b/>
                <w:bCs/>
                <w:sz w:val="24"/>
                <w:szCs w:val="24"/>
                <w:rtl/>
                <w:lang w:val="fr-FR"/>
              </w:rPr>
              <w:t xml:space="preserve">يكون آخر أجل لقبول العروض يوم </w:t>
            </w:r>
            <w:r w:rsidR="0097207C">
              <w:rPr>
                <w:rFonts w:asciiTheme="minorBidi" w:hAnsiTheme="minorBidi" w:cstheme="minorBidi" w:hint="cs"/>
                <w:b/>
                <w:bCs/>
                <w:sz w:val="24"/>
                <w:szCs w:val="24"/>
                <w:rtl/>
                <w:lang w:val="fr-FR"/>
              </w:rPr>
              <w:t>19</w:t>
            </w:r>
            <w:r w:rsidRPr="00335DA9">
              <w:rPr>
                <w:rFonts w:asciiTheme="minorBidi" w:hAnsiTheme="minorBidi" w:cstheme="minorBidi"/>
                <w:b/>
                <w:bCs/>
                <w:sz w:val="24"/>
                <w:szCs w:val="24"/>
                <w:rtl/>
                <w:lang w:val="fr-FR"/>
              </w:rPr>
              <w:t>/</w:t>
            </w:r>
            <w:r w:rsidR="0097207C">
              <w:rPr>
                <w:rFonts w:asciiTheme="minorBidi" w:hAnsiTheme="minorBidi" w:cstheme="minorBidi" w:hint="cs"/>
                <w:b/>
                <w:bCs/>
                <w:sz w:val="24"/>
                <w:szCs w:val="24"/>
                <w:rtl/>
                <w:lang w:val="fr-FR"/>
              </w:rPr>
              <w:t>05</w:t>
            </w:r>
            <w:r w:rsidRPr="00335DA9">
              <w:rPr>
                <w:rFonts w:asciiTheme="minorBidi" w:hAnsiTheme="minorBidi" w:cstheme="minorBidi"/>
                <w:b/>
                <w:bCs/>
                <w:sz w:val="24"/>
                <w:szCs w:val="24"/>
                <w:rtl/>
                <w:lang w:val="fr-FR"/>
              </w:rPr>
              <w:t>/</w:t>
            </w:r>
            <w:r w:rsidR="000347F4">
              <w:rPr>
                <w:rFonts w:asciiTheme="minorBidi" w:hAnsiTheme="minorBidi" w:cstheme="minorBidi" w:hint="cs"/>
                <w:b/>
                <w:bCs/>
                <w:sz w:val="24"/>
                <w:szCs w:val="24"/>
                <w:rtl/>
                <w:lang w:val="fr-FR"/>
              </w:rPr>
              <w:t>2022</w:t>
            </w:r>
            <w:r w:rsidRPr="00335DA9">
              <w:rPr>
                <w:rFonts w:asciiTheme="minorBidi" w:hAnsiTheme="minorBidi" w:cstheme="minorBidi"/>
                <w:b/>
                <w:bCs/>
                <w:sz w:val="24"/>
                <w:szCs w:val="24"/>
                <w:rtl/>
                <w:lang w:val="fr-FR"/>
              </w:rPr>
              <w:t xml:space="preserve"> على الساعة العاشرة صباحا حسب ختم مكتب الضبط المركزي لمقر بلدية بوحجلة بالنسبة لملحق العرض المحتوي على الضمان البنكي والنظير من السجل التجاري . كما يغلق في نفس الوقت باب المشاركة آليا عبر </w:t>
            </w:r>
            <w:proofErr w:type="spellStart"/>
            <w:r w:rsidRPr="00335DA9">
              <w:rPr>
                <w:rFonts w:asciiTheme="minorBidi" w:hAnsiTheme="minorBidi" w:cstheme="minorBidi"/>
                <w:b/>
                <w:bCs/>
                <w:rtl/>
                <w:lang w:val="fr-FR"/>
              </w:rPr>
              <w:t>"</w:t>
            </w:r>
            <w:proofErr w:type="spellEnd"/>
            <w:r w:rsidRPr="00335DA9">
              <w:rPr>
                <w:rFonts w:asciiTheme="minorBidi" w:hAnsiTheme="minorBidi" w:cstheme="minorBidi"/>
                <w:b/>
                <w:bCs/>
                <w:sz w:val="24"/>
                <w:szCs w:val="24"/>
                <w:rtl/>
                <w:lang w:val="fr-FR"/>
              </w:rPr>
              <w:t xml:space="preserve"> </w:t>
            </w:r>
            <w:proofErr w:type="spellStart"/>
            <w:r w:rsidRPr="00335DA9">
              <w:rPr>
                <w:rFonts w:asciiTheme="minorBidi" w:hAnsiTheme="minorBidi" w:cstheme="minorBidi"/>
                <w:b/>
                <w:bCs/>
                <w:sz w:val="24"/>
                <w:szCs w:val="24"/>
                <w:rtl/>
                <w:lang w:val="fr-FR"/>
              </w:rPr>
              <w:t>تونيبس</w:t>
            </w:r>
            <w:proofErr w:type="spellEnd"/>
            <w:r w:rsidRPr="00335DA9">
              <w:rPr>
                <w:rFonts w:asciiTheme="minorBidi" w:hAnsiTheme="minorBidi" w:cstheme="minorBidi"/>
                <w:b/>
                <w:bCs/>
                <w:sz w:val="24"/>
                <w:szCs w:val="24"/>
                <w:rtl/>
                <w:lang w:val="fr-FR"/>
              </w:rPr>
              <w:t xml:space="preserve"> </w:t>
            </w:r>
            <w:proofErr w:type="spellStart"/>
            <w:r w:rsidRPr="00335DA9">
              <w:rPr>
                <w:rFonts w:asciiTheme="minorBidi" w:hAnsiTheme="minorBidi" w:cstheme="minorBidi"/>
                <w:b/>
                <w:bCs/>
                <w:rtl/>
                <w:lang w:val="fr-FR"/>
              </w:rPr>
              <w:t>".</w:t>
            </w:r>
            <w:proofErr w:type="spellEnd"/>
          </w:p>
        </w:tc>
      </w:tr>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rPr>
            </w:pPr>
            <w:r w:rsidRPr="000B49FC">
              <w:rPr>
                <w:rFonts w:asciiTheme="minorBidi" w:hAnsiTheme="minorBidi" w:cstheme="minorBidi"/>
                <w:b/>
                <w:bCs/>
                <w:sz w:val="20"/>
                <w:szCs w:val="20"/>
                <w:rtl/>
                <w:lang w:val="fr-FR"/>
              </w:rPr>
              <w:t>تاريخ فتح العروض</w:t>
            </w:r>
          </w:p>
        </w:tc>
        <w:tc>
          <w:tcPr>
            <w:tcW w:w="6804" w:type="dxa"/>
          </w:tcPr>
          <w:p w:rsidR="00BB48F6" w:rsidRPr="00335DA9" w:rsidRDefault="009108F5" w:rsidP="0097207C">
            <w:pPr>
              <w:rPr>
                <w:rFonts w:asciiTheme="minorBidi" w:hAnsiTheme="minorBidi" w:cstheme="minorBidi"/>
                <w:b/>
                <w:bCs/>
                <w:sz w:val="24"/>
                <w:szCs w:val="24"/>
                <w:rtl/>
                <w:lang w:val="fr-FR"/>
              </w:rPr>
            </w:pPr>
            <w:r w:rsidRPr="00335DA9">
              <w:rPr>
                <w:rFonts w:asciiTheme="minorBidi" w:hAnsiTheme="minorBidi" w:cstheme="minorBidi"/>
                <w:b/>
                <w:bCs/>
                <w:sz w:val="24"/>
                <w:szCs w:val="24"/>
                <w:rtl/>
                <w:lang w:val="fr-FR"/>
              </w:rPr>
              <w:t xml:space="preserve">مع العلم أن جلسة فتح العروض علنية وبحضور جميع المشاركين الراغبين في ذلك بمقر بلدية بوحجلة </w:t>
            </w:r>
            <w:r w:rsidR="0097207C">
              <w:rPr>
                <w:rFonts w:asciiTheme="minorBidi" w:hAnsiTheme="minorBidi" w:cstheme="minorBidi" w:hint="cs"/>
                <w:b/>
                <w:bCs/>
                <w:sz w:val="24"/>
                <w:szCs w:val="24"/>
                <w:rtl/>
                <w:lang w:val="fr-FR"/>
              </w:rPr>
              <w:t>19</w:t>
            </w:r>
            <w:r w:rsidR="000347F4" w:rsidRPr="00335DA9">
              <w:rPr>
                <w:rFonts w:asciiTheme="minorBidi" w:hAnsiTheme="minorBidi" w:cstheme="minorBidi"/>
                <w:b/>
                <w:bCs/>
                <w:sz w:val="24"/>
                <w:szCs w:val="24"/>
                <w:rtl/>
                <w:lang w:val="fr-FR"/>
              </w:rPr>
              <w:t>/</w:t>
            </w:r>
            <w:r w:rsidR="0097207C">
              <w:rPr>
                <w:rFonts w:asciiTheme="minorBidi" w:hAnsiTheme="minorBidi" w:cstheme="minorBidi" w:hint="cs"/>
                <w:b/>
                <w:bCs/>
                <w:sz w:val="24"/>
                <w:szCs w:val="24"/>
                <w:rtl/>
                <w:lang w:val="fr-FR"/>
              </w:rPr>
              <w:t>05</w:t>
            </w:r>
            <w:r w:rsidR="000347F4" w:rsidRPr="00335DA9">
              <w:rPr>
                <w:rFonts w:asciiTheme="minorBidi" w:hAnsiTheme="minorBidi" w:cstheme="minorBidi"/>
                <w:b/>
                <w:bCs/>
                <w:sz w:val="24"/>
                <w:szCs w:val="24"/>
                <w:rtl/>
                <w:lang w:val="fr-FR"/>
              </w:rPr>
              <w:t>/</w:t>
            </w:r>
            <w:r w:rsidR="000347F4">
              <w:rPr>
                <w:rFonts w:asciiTheme="minorBidi" w:hAnsiTheme="minorBidi" w:cstheme="minorBidi" w:hint="cs"/>
                <w:b/>
                <w:bCs/>
                <w:sz w:val="24"/>
                <w:szCs w:val="24"/>
                <w:rtl/>
                <w:lang w:val="fr-FR"/>
              </w:rPr>
              <w:t>2022</w:t>
            </w:r>
            <w:r w:rsidR="000347F4" w:rsidRPr="00335DA9">
              <w:rPr>
                <w:rFonts w:asciiTheme="minorBidi" w:hAnsiTheme="minorBidi" w:cstheme="minorBidi"/>
                <w:b/>
                <w:bCs/>
                <w:sz w:val="24"/>
                <w:szCs w:val="24"/>
                <w:rtl/>
                <w:lang w:val="fr-FR"/>
              </w:rPr>
              <w:t xml:space="preserve"> </w:t>
            </w:r>
            <w:r w:rsidRPr="00335DA9">
              <w:rPr>
                <w:rFonts w:asciiTheme="minorBidi" w:hAnsiTheme="minorBidi" w:cstheme="minorBidi"/>
                <w:b/>
                <w:bCs/>
                <w:sz w:val="24"/>
                <w:szCs w:val="24"/>
                <w:rtl/>
                <w:lang w:val="fr-FR"/>
              </w:rPr>
              <w:t xml:space="preserve">على الساعة </w:t>
            </w:r>
            <w:r w:rsidR="006D2049" w:rsidRPr="00335DA9">
              <w:rPr>
                <w:rFonts w:asciiTheme="minorBidi" w:hAnsiTheme="minorBidi" w:cstheme="minorBidi"/>
                <w:b/>
                <w:bCs/>
                <w:sz w:val="24"/>
                <w:szCs w:val="24"/>
                <w:rtl/>
                <w:lang w:val="fr-FR" w:bidi="ar-TN"/>
              </w:rPr>
              <w:t xml:space="preserve"> العاشرة والنصف</w:t>
            </w:r>
            <w:r w:rsidR="0051676A">
              <w:rPr>
                <w:rFonts w:asciiTheme="minorBidi" w:hAnsiTheme="minorBidi" w:cstheme="minorBidi" w:hint="cs"/>
                <w:b/>
                <w:bCs/>
                <w:sz w:val="24"/>
                <w:szCs w:val="24"/>
                <w:rtl/>
                <w:lang w:val="fr-FR" w:bidi="ar-TN"/>
              </w:rPr>
              <w:t xml:space="preserve"> </w:t>
            </w:r>
            <w:r w:rsidRPr="00335DA9">
              <w:rPr>
                <w:rFonts w:asciiTheme="minorBidi" w:hAnsiTheme="minorBidi" w:cstheme="minorBidi"/>
                <w:b/>
                <w:bCs/>
                <w:sz w:val="24"/>
                <w:szCs w:val="24"/>
                <w:rtl/>
                <w:lang w:val="fr-FR"/>
              </w:rPr>
              <w:t>صباحا.</w:t>
            </w:r>
          </w:p>
        </w:tc>
      </w:tr>
      <w:tr w:rsidR="00BB48F6" w:rsidRPr="00335DA9" w:rsidTr="00AE3628">
        <w:tc>
          <w:tcPr>
            <w:tcW w:w="3402" w:type="dxa"/>
          </w:tcPr>
          <w:p w:rsidR="00BB48F6" w:rsidRPr="000B49FC" w:rsidRDefault="00BB48F6" w:rsidP="00BB48F6">
            <w:pPr>
              <w:rPr>
                <w:rFonts w:asciiTheme="minorBidi" w:hAnsiTheme="minorBidi" w:cstheme="minorBidi"/>
                <w:b/>
                <w:bCs/>
                <w:sz w:val="20"/>
                <w:szCs w:val="20"/>
                <w:rtl/>
                <w:lang w:val="fr-FR"/>
              </w:rPr>
            </w:pPr>
            <w:r w:rsidRPr="000B49FC">
              <w:rPr>
                <w:rFonts w:asciiTheme="minorBidi" w:hAnsiTheme="minorBidi" w:cstheme="minorBidi"/>
                <w:b/>
                <w:bCs/>
                <w:sz w:val="20"/>
                <w:szCs w:val="20"/>
                <w:rtl/>
                <w:lang w:val="fr-FR"/>
              </w:rPr>
              <w:t xml:space="preserve">مدة </w:t>
            </w:r>
            <w:r w:rsidR="0051676A" w:rsidRPr="000B49FC">
              <w:rPr>
                <w:rFonts w:asciiTheme="minorBidi" w:hAnsiTheme="minorBidi" w:cstheme="minorBidi" w:hint="cs"/>
                <w:b/>
                <w:bCs/>
                <w:sz w:val="20"/>
                <w:szCs w:val="20"/>
                <w:rtl/>
                <w:lang w:val="fr-FR"/>
              </w:rPr>
              <w:t xml:space="preserve"> </w:t>
            </w:r>
            <w:r w:rsidRPr="000B49FC">
              <w:rPr>
                <w:rFonts w:asciiTheme="minorBidi" w:hAnsiTheme="minorBidi" w:cstheme="minorBidi"/>
                <w:b/>
                <w:bCs/>
                <w:sz w:val="20"/>
                <w:szCs w:val="20"/>
                <w:rtl/>
                <w:lang w:val="fr-FR"/>
              </w:rPr>
              <w:t>صلوحية</w:t>
            </w:r>
            <w:r w:rsidR="0051676A" w:rsidRPr="000B49FC">
              <w:rPr>
                <w:rFonts w:asciiTheme="minorBidi" w:hAnsiTheme="minorBidi" w:cstheme="minorBidi" w:hint="cs"/>
                <w:b/>
                <w:bCs/>
                <w:sz w:val="20"/>
                <w:szCs w:val="20"/>
                <w:rtl/>
                <w:lang w:val="fr-FR"/>
              </w:rPr>
              <w:t xml:space="preserve"> </w:t>
            </w:r>
            <w:r w:rsidRPr="000B49FC">
              <w:rPr>
                <w:rFonts w:asciiTheme="minorBidi" w:hAnsiTheme="minorBidi" w:cstheme="minorBidi"/>
                <w:b/>
                <w:bCs/>
                <w:sz w:val="20"/>
                <w:szCs w:val="20"/>
                <w:rtl/>
                <w:lang w:val="fr-FR"/>
              </w:rPr>
              <w:t xml:space="preserve"> العروض</w:t>
            </w:r>
          </w:p>
        </w:tc>
        <w:tc>
          <w:tcPr>
            <w:tcW w:w="6804" w:type="dxa"/>
          </w:tcPr>
          <w:p w:rsidR="00BB48F6" w:rsidRPr="00335DA9" w:rsidRDefault="009108F5">
            <w:pPr>
              <w:rPr>
                <w:rFonts w:asciiTheme="minorBidi" w:hAnsiTheme="minorBidi" w:cstheme="minorBidi"/>
                <w:b/>
                <w:bCs/>
                <w:sz w:val="24"/>
                <w:szCs w:val="24"/>
                <w:rtl/>
                <w:lang w:val="fr-FR"/>
              </w:rPr>
            </w:pPr>
            <w:r w:rsidRPr="00335DA9">
              <w:rPr>
                <w:rFonts w:asciiTheme="minorBidi" w:hAnsiTheme="minorBidi" w:cstheme="minorBidi"/>
                <w:b/>
                <w:bCs/>
                <w:sz w:val="24"/>
                <w:szCs w:val="24"/>
                <w:rtl/>
                <w:lang w:val="fr-FR"/>
              </w:rPr>
              <w:t xml:space="preserve">120 </w:t>
            </w:r>
            <w:proofErr w:type="gramStart"/>
            <w:r w:rsidRPr="00335DA9">
              <w:rPr>
                <w:rFonts w:asciiTheme="minorBidi" w:hAnsiTheme="minorBidi" w:cstheme="minorBidi"/>
                <w:b/>
                <w:bCs/>
                <w:sz w:val="24"/>
                <w:szCs w:val="24"/>
                <w:rtl/>
                <w:lang w:val="fr-FR"/>
              </w:rPr>
              <w:t>يوما</w:t>
            </w:r>
            <w:proofErr w:type="gramEnd"/>
            <w:r w:rsidRPr="00335DA9">
              <w:rPr>
                <w:rFonts w:asciiTheme="minorBidi" w:hAnsiTheme="minorBidi" w:cstheme="minorBidi"/>
                <w:b/>
                <w:bCs/>
                <w:sz w:val="24"/>
                <w:szCs w:val="24"/>
                <w:rtl/>
                <w:lang w:val="fr-FR"/>
              </w:rPr>
              <w:t xml:space="preserve"> ابتداء من اليوم الموالي لآخر أجل لقبول العروض.</w:t>
            </w:r>
            <w:r w:rsidR="000347F4">
              <w:rPr>
                <w:rFonts w:asciiTheme="minorBidi" w:hAnsiTheme="minorBidi" w:cstheme="minorBidi" w:hint="cs"/>
                <w:b/>
                <w:bCs/>
                <w:sz w:val="24"/>
                <w:szCs w:val="24"/>
                <w:rtl/>
                <w:lang w:val="fr-FR"/>
              </w:rPr>
              <w:t xml:space="preserve"> </w:t>
            </w:r>
          </w:p>
        </w:tc>
      </w:tr>
    </w:tbl>
    <w:p w:rsidR="004F2365" w:rsidRPr="00E0108F" w:rsidRDefault="009108F5">
      <w:pPr>
        <w:rPr>
          <w:rFonts w:cs="Akhbar MT"/>
          <w:b/>
          <w:bCs/>
          <w:sz w:val="28"/>
          <w:szCs w:val="28"/>
          <w:lang w:val="fr-FR"/>
        </w:rPr>
      </w:pPr>
      <w:r w:rsidRPr="00E0108F">
        <w:rPr>
          <w:rFonts w:cs="Akhbar MT" w:hint="cs"/>
          <w:b/>
          <w:bCs/>
          <w:sz w:val="28"/>
          <w:szCs w:val="28"/>
          <w:rtl/>
          <w:lang w:val="fr-FR"/>
        </w:rPr>
        <w:t>ولمزيد</w:t>
      </w:r>
      <w:r w:rsidR="00E0108F" w:rsidRPr="00E0108F">
        <w:rPr>
          <w:rFonts w:cs="Akhbar MT" w:hint="cs"/>
          <w:b/>
          <w:bCs/>
          <w:sz w:val="28"/>
          <w:szCs w:val="28"/>
          <w:rtl/>
          <w:lang w:val="fr-FR"/>
        </w:rPr>
        <w:t xml:space="preserve"> من الإرشادات حول كيفية التسجيل واستغلال منظومة </w:t>
      </w:r>
      <w:r w:rsidR="00E0108F" w:rsidRPr="00E0108F">
        <w:rPr>
          <w:rFonts w:cs="Akhbar MT"/>
          <w:b/>
          <w:bCs/>
          <w:sz w:val="28"/>
          <w:szCs w:val="28"/>
          <w:lang w:val="fr-FR"/>
        </w:rPr>
        <w:t>.</w:t>
      </w:r>
      <w:proofErr w:type="spellStart"/>
      <w:proofErr w:type="gramStart"/>
      <w:r w:rsidR="00E0108F" w:rsidRPr="00E0108F">
        <w:rPr>
          <w:rFonts w:cs="Akhbar MT"/>
          <w:b/>
          <w:bCs/>
          <w:sz w:val="28"/>
          <w:szCs w:val="28"/>
          <w:lang w:val="fr-FR"/>
        </w:rPr>
        <w:t>tuneps</w:t>
      </w:r>
      <w:proofErr w:type="spellEnd"/>
      <w:proofErr w:type="gramEnd"/>
      <w:r w:rsidR="00E0108F" w:rsidRPr="00E0108F">
        <w:rPr>
          <w:rFonts w:cs="Akhbar MT" w:hint="cs"/>
          <w:b/>
          <w:bCs/>
          <w:sz w:val="28"/>
          <w:szCs w:val="28"/>
          <w:rtl/>
          <w:lang w:val="fr-FR"/>
        </w:rPr>
        <w:t xml:space="preserve"> يمكنكم لاتصال بمركز النداء التابع لوحدة الشراء العمومي على الخط بالهيئة العليا للطلب العمومي على الرقم 71.566.364 أو على البريد الالكتروني </w:t>
      </w:r>
      <w:r w:rsidR="00E0108F" w:rsidRPr="00E0108F">
        <w:rPr>
          <w:rFonts w:cs="Akhbar MT"/>
          <w:b/>
          <w:bCs/>
          <w:sz w:val="28"/>
          <w:szCs w:val="28"/>
          <w:lang w:val="fr-FR"/>
        </w:rPr>
        <w:t>pm.gov.tn</w:t>
      </w:r>
    </w:p>
    <w:sectPr w:rsidR="004F2365" w:rsidRPr="00E0108F" w:rsidSect="009108F5">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68F"/>
    <w:multiLevelType w:val="hybridMultilevel"/>
    <w:tmpl w:val="1BF60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953EA0"/>
    <w:multiLevelType w:val="hybridMultilevel"/>
    <w:tmpl w:val="A21A3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365"/>
    <w:rsid w:val="000025F6"/>
    <w:rsid w:val="000347F4"/>
    <w:rsid w:val="000B49FC"/>
    <w:rsid w:val="000E74D4"/>
    <w:rsid w:val="001A60AC"/>
    <w:rsid w:val="001D1462"/>
    <w:rsid w:val="00235EC4"/>
    <w:rsid w:val="00265E24"/>
    <w:rsid w:val="002F1C3C"/>
    <w:rsid w:val="003160CF"/>
    <w:rsid w:val="00335DA9"/>
    <w:rsid w:val="003A4B3E"/>
    <w:rsid w:val="003A52BF"/>
    <w:rsid w:val="003B1195"/>
    <w:rsid w:val="003D7E51"/>
    <w:rsid w:val="00422C29"/>
    <w:rsid w:val="004F2365"/>
    <w:rsid w:val="0051676A"/>
    <w:rsid w:val="00536273"/>
    <w:rsid w:val="00641CDE"/>
    <w:rsid w:val="006D2049"/>
    <w:rsid w:val="006D456D"/>
    <w:rsid w:val="006E7084"/>
    <w:rsid w:val="00711420"/>
    <w:rsid w:val="0071446F"/>
    <w:rsid w:val="0076709A"/>
    <w:rsid w:val="00815D0F"/>
    <w:rsid w:val="008A3179"/>
    <w:rsid w:val="008A6CEF"/>
    <w:rsid w:val="008C6003"/>
    <w:rsid w:val="009108F5"/>
    <w:rsid w:val="00941A16"/>
    <w:rsid w:val="0097207C"/>
    <w:rsid w:val="009A70B5"/>
    <w:rsid w:val="009B43B3"/>
    <w:rsid w:val="00A010EE"/>
    <w:rsid w:val="00A47FBE"/>
    <w:rsid w:val="00A81038"/>
    <w:rsid w:val="00AB2B74"/>
    <w:rsid w:val="00AE3628"/>
    <w:rsid w:val="00AE6946"/>
    <w:rsid w:val="00AE7665"/>
    <w:rsid w:val="00BB48F6"/>
    <w:rsid w:val="00BC65E1"/>
    <w:rsid w:val="00BD1082"/>
    <w:rsid w:val="00C23F31"/>
    <w:rsid w:val="00C50232"/>
    <w:rsid w:val="00C814DD"/>
    <w:rsid w:val="00C83411"/>
    <w:rsid w:val="00CA10DD"/>
    <w:rsid w:val="00D91DE5"/>
    <w:rsid w:val="00DC6BC6"/>
    <w:rsid w:val="00DF03AD"/>
    <w:rsid w:val="00E0108F"/>
    <w:rsid w:val="00E56242"/>
    <w:rsid w:val="00E824AE"/>
    <w:rsid w:val="00F00EC7"/>
    <w:rsid w:val="00F35E1F"/>
    <w:rsid w:val="00F3736A"/>
    <w:rsid w:val="00F54AEA"/>
    <w:rsid w:val="00F7105F"/>
    <w:rsid w:val="00F8601A"/>
    <w:rsid w:val="00FB3A3D"/>
    <w:rsid w:val="00FD46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65"/>
    <w:pPr>
      <w:bidi/>
      <w:spacing w:after="0" w:line="240" w:lineRule="auto"/>
    </w:pPr>
    <w:rPr>
      <w:rFonts w:ascii="Times New Roman" w:eastAsia="Times New Roman" w:hAnsi="Times New Roman" w:cs="Times New Roman"/>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23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B48F6"/>
    <w:pPr>
      <w:ind w:left="720"/>
      <w:contextualSpacing/>
    </w:pPr>
  </w:style>
  <w:style w:type="character" w:styleId="Lienhypertexte">
    <w:name w:val="Hyperlink"/>
    <w:basedOn w:val="Policepardfaut"/>
    <w:uiPriority w:val="99"/>
    <w:unhideWhenUsed/>
    <w:rsid w:val="00AE36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neps.t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الستار</dc:creator>
  <cp:lastModifiedBy>abdessattar</cp:lastModifiedBy>
  <cp:revision>48</cp:revision>
  <cp:lastPrinted>2022-04-14T09:11:00Z</cp:lastPrinted>
  <dcterms:created xsi:type="dcterms:W3CDTF">2021-08-04T07:21:00Z</dcterms:created>
  <dcterms:modified xsi:type="dcterms:W3CDTF">2022-04-14T09:11:00Z</dcterms:modified>
</cp:coreProperties>
</file>