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8A" w:rsidRDefault="00672F8A" w:rsidP="00672F8A">
      <w:pPr>
        <w:pStyle w:val="Sansinterligne"/>
        <w:bidi/>
        <w:jc w:val="center"/>
        <w:rPr>
          <w:rFonts w:cs="Kabir06 Normal"/>
          <w:b/>
          <w:bCs/>
          <w:sz w:val="24"/>
          <w:szCs w:val="30"/>
          <w:rtl/>
          <w:lang w:bidi="ar-TN"/>
        </w:rPr>
      </w:pPr>
      <w:r>
        <w:rPr>
          <w:rFonts w:cs="Kabir06 Normal"/>
          <w:b/>
          <w:bCs/>
          <w:noProof/>
          <w:sz w:val="24"/>
          <w:szCs w:val="30"/>
          <w:rtl/>
          <w:lang w:val="en-US" w:eastAsia="en-US"/>
        </w:rPr>
        <w:drawing>
          <wp:inline distT="0" distB="0" distL="0" distR="0" wp14:anchorId="4A30186C" wp14:editId="3225C558">
            <wp:extent cx="9906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368691_650773688703295_8719164664673468416_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F8A" w:rsidRPr="003D7156" w:rsidRDefault="00672F8A" w:rsidP="00672F8A">
      <w:pPr>
        <w:pStyle w:val="Sansinterligne"/>
        <w:bidi/>
        <w:jc w:val="center"/>
        <w:rPr>
          <w:rFonts w:cs="Kabir06 Normal"/>
          <w:b/>
          <w:bCs/>
          <w:sz w:val="24"/>
          <w:szCs w:val="30"/>
          <w:rtl/>
          <w:lang w:bidi="ar-TN"/>
        </w:rPr>
      </w:pPr>
      <w:r w:rsidRPr="003D7156">
        <w:rPr>
          <w:rFonts w:cs="Kabir06 Normal" w:hint="cs"/>
          <w:b/>
          <w:bCs/>
          <w:sz w:val="24"/>
          <w:szCs w:val="30"/>
          <w:rtl/>
          <w:lang w:bidi="ar-TN"/>
        </w:rPr>
        <w:t>وزارة الـــداخــلــيـــة</w:t>
      </w:r>
    </w:p>
    <w:p w:rsidR="00672F8A" w:rsidRPr="003D7156" w:rsidRDefault="00672F8A" w:rsidP="00672F8A">
      <w:pPr>
        <w:pStyle w:val="Sansinterligne"/>
        <w:bidi/>
        <w:jc w:val="center"/>
        <w:rPr>
          <w:rFonts w:cs="Kabir06 Normal"/>
          <w:b/>
          <w:bCs/>
          <w:sz w:val="18"/>
          <w:szCs w:val="18"/>
          <w:rtl/>
          <w:lang w:bidi="ar-TN"/>
        </w:rPr>
      </w:pPr>
      <w:r w:rsidRPr="003D7156">
        <w:rPr>
          <w:rFonts w:cs="Kabir06 Normal" w:hint="cs"/>
          <w:b/>
          <w:bCs/>
          <w:sz w:val="24"/>
          <w:szCs w:val="30"/>
          <w:rtl/>
          <w:lang w:bidi="ar-TN"/>
        </w:rPr>
        <w:t>مستشفى قوات الأمن الداخلي بالمرسى</w:t>
      </w:r>
    </w:p>
    <w:p w:rsidR="00B226AA" w:rsidRDefault="00672F8A" w:rsidP="00B226AA">
      <w:pPr>
        <w:pStyle w:val="Sansinterligne"/>
        <w:bidi/>
        <w:jc w:val="center"/>
        <w:rPr>
          <w:rFonts w:cs="Kabir06 Normal"/>
          <w:b/>
          <w:bCs/>
          <w:szCs w:val="26"/>
          <w:rtl/>
          <w:lang w:bidi="ar-TN"/>
        </w:rPr>
      </w:pPr>
      <w:r w:rsidRPr="003D7156">
        <w:rPr>
          <w:rFonts w:cs="Kabir06 Normal" w:hint="cs"/>
          <w:b/>
          <w:bCs/>
          <w:szCs w:val="26"/>
          <w:rtl/>
          <w:lang w:bidi="ar-TN"/>
        </w:rPr>
        <w:t xml:space="preserve">إعلان طلب </w:t>
      </w:r>
      <w:r w:rsidR="00B226AA">
        <w:rPr>
          <w:rFonts w:cs="Kabir06 Normal" w:hint="cs"/>
          <w:b/>
          <w:bCs/>
          <w:szCs w:val="26"/>
          <w:rtl/>
          <w:lang w:bidi="ar-TN"/>
        </w:rPr>
        <w:t>عروض وفقا للإجراءات المبسطة</w:t>
      </w:r>
      <w:r w:rsidRPr="003D7156">
        <w:rPr>
          <w:rFonts w:cs="Kabir06 Normal" w:hint="cs"/>
          <w:b/>
          <w:bCs/>
          <w:szCs w:val="26"/>
          <w:rtl/>
          <w:lang w:bidi="ar-TN"/>
        </w:rPr>
        <w:t xml:space="preserve"> </w:t>
      </w:r>
    </w:p>
    <w:p w:rsidR="00672F8A" w:rsidRPr="001954AD" w:rsidRDefault="00672F8A" w:rsidP="00B226AA">
      <w:pPr>
        <w:pStyle w:val="Sansinterligne"/>
        <w:bidi/>
        <w:jc w:val="center"/>
        <w:rPr>
          <w:rFonts w:cs="Kabir06 Normal"/>
          <w:b/>
          <w:bCs/>
          <w:szCs w:val="26"/>
          <w:lang w:bidi="ar-TN"/>
        </w:rPr>
      </w:pPr>
      <w:r w:rsidRPr="003D7156">
        <w:rPr>
          <w:rFonts w:cs="Kabir06 Normal" w:hint="cs"/>
          <w:b/>
          <w:bCs/>
          <w:szCs w:val="26"/>
          <w:rtl/>
          <w:lang w:bidi="ar-TN"/>
        </w:rPr>
        <w:t xml:space="preserve">عدد </w:t>
      </w:r>
      <w:r w:rsidR="00B226AA">
        <w:rPr>
          <w:rFonts w:ascii="Arial Black" w:hAnsi="Arial Black" w:cs="Kabir06 Normal" w:hint="cs"/>
          <w:b/>
          <w:bCs/>
          <w:szCs w:val="26"/>
          <w:rtl/>
          <w:lang w:bidi="ar-TN"/>
        </w:rPr>
        <w:t>43</w:t>
      </w:r>
      <w:r w:rsidRPr="003D7156">
        <w:rPr>
          <w:rFonts w:ascii="Arial Black" w:hAnsi="Arial Black" w:cs="Kabir06 Normal"/>
          <w:b/>
          <w:bCs/>
          <w:szCs w:val="26"/>
          <w:rtl/>
          <w:lang w:bidi="ar-TN"/>
        </w:rPr>
        <w:t>/</w:t>
      </w:r>
      <w:proofErr w:type="gramStart"/>
      <w:r>
        <w:rPr>
          <w:rFonts w:ascii="Arial Black" w:hAnsi="Arial Black" w:cs="Kabir06 Normal" w:hint="cs"/>
          <w:b/>
          <w:bCs/>
          <w:szCs w:val="26"/>
          <w:rtl/>
          <w:lang w:bidi="ar-TN"/>
        </w:rPr>
        <w:t>2022</w:t>
      </w:r>
      <w:r w:rsidRPr="003D7156">
        <w:rPr>
          <w:rFonts w:cs="Kabir06 Normal" w:hint="cs"/>
          <w:b/>
          <w:bCs/>
          <w:szCs w:val="26"/>
          <w:rtl/>
          <w:lang w:bidi="ar-TN"/>
        </w:rPr>
        <w:t xml:space="preserve">  </w:t>
      </w:r>
      <w:proofErr w:type="spellStart"/>
      <w:r w:rsidRPr="003D7156">
        <w:rPr>
          <w:rFonts w:cs="Kabir06 Normal" w:hint="cs"/>
          <w:b/>
          <w:bCs/>
          <w:szCs w:val="26"/>
          <w:rtl/>
          <w:lang w:bidi="ar-TN"/>
        </w:rPr>
        <w:t>لإقتناء</w:t>
      </w:r>
      <w:proofErr w:type="spellEnd"/>
      <w:proofErr w:type="gramEnd"/>
      <w:r w:rsidRPr="003D7156">
        <w:rPr>
          <w:rFonts w:cs="Kabir06 Normal" w:hint="cs"/>
          <w:b/>
          <w:bCs/>
          <w:szCs w:val="26"/>
          <w:rtl/>
          <w:lang w:bidi="ar-TN"/>
        </w:rPr>
        <w:t xml:space="preserve"> </w:t>
      </w:r>
      <w:r w:rsidR="00B226AA">
        <w:rPr>
          <w:rFonts w:cs="Kabir06 Normal" w:hint="cs"/>
          <w:b/>
          <w:bCs/>
          <w:szCs w:val="26"/>
          <w:rtl/>
          <w:lang w:bidi="ar-TN"/>
        </w:rPr>
        <w:t>مواد تعقيم</w:t>
      </w:r>
      <w:r w:rsidRPr="001954AD">
        <w:rPr>
          <w:rFonts w:cs="Kabir06 Normal"/>
          <w:b/>
          <w:bCs/>
          <w:szCs w:val="26"/>
          <w:rtl/>
          <w:lang w:bidi="ar-TN"/>
        </w:rPr>
        <w:t xml:space="preserve"> </w:t>
      </w:r>
    </w:p>
    <w:p w:rsidR="00672F8A" w:rsidRPr="001954AD" w:rsidRDefault="00672F8A" w:rsidP="00672F8A">
      <w:pPr>
        <w:bidi/>
        <w:jc w:val="center"/>
        <w:rPr>
          <w:rFonts w:cs="Kabir06 Normal"/>
          <w:b/>
          <w:bCs/>
          <w:szCs w:val="26"/>
          <w:rtl/>
          <w:lang w:bidi="ar-TN"/>
        </w:rPr>
      </w:pPr>
      <w:r w:rsidRPr="001954AD">
        <w:rPr>
          <w:rFonts w:cs="Kabir06 Normal"/>
          <w:b/>
          <w:bCs/>
          <w:szCs w:val="26"/>
          <w:rtl/>
          <w:lang w:bidi="ar-TN"/>
        </w:rPr>
        <w:t>لفائدة مستشفى قوات الأمن الداخلي بالمرسى</w:t>
      </w:r>
      <w:r>
        <w:rPr>
          <w:rFonts w:cs="Kabir06 Normal"/>
          <w:b/>
          <w:bCs/>
          <w:szCs w:val="26"/>
          <w:lang w:bidi="ar-TN"/>
        </w:rPr>
        <w:t xml:space="preserve"> </w:t>
      </w:r>
      <w:r>
        <w:rPr>
          <w:rFonts w:cs="Kabir06 Normal" w:hint="cs"/>
          <w:b/>
          <w:bCs/>
          <w:szCs w:val="26"/>
          <w:rtl/>
          <w:lang w:bidi="ar-TN"/>
        </w:rPr>
        <w:t>بعنوان سنة 2022</w:t>
      </w:r>
    </w:p>
    <w:p w:rsidR="00672F8A" w:rsidRPr="00105FC0" w:rsidRDefault="00672F8A" w:rsidP="00672F8A">
      <w:pPr>
        <w:pStyle w:val="Sansinterligne"/>
        <w:bidi/>
        <w:rPr>
          <w:rFonts w:ascii="Times New Roman" w:hAnsi="Times New Roman" w:cs="Times New Roman"/>
          <w:sz w:val="28"/>
          <w:szCs w:val="28"/>
          <w:rtl/>
          <w:lang w:bidi="ar-TN"/>
        </w:rPr>
      </w:pPr>
    </w:p>
    <w:p w:rsidR="00672F8A" w:rsidRPr="00FC0145" w:rsidRDefault="00672F8A" w:rsidP="00CC684E">
      <w:pPr>
        <w:bidi/>
        <w:ind w:left="-567" w:firstLine="283"/>
        <w:jc w:val="both"/>
        <w:rPr>
          <w:b/>
          <w:bCs/>
          <w:sz w:val="26"/>
          <w:szCs w:val="26"/>
          <w:u w:val="single"/>
          <w:rtl/>
          <w:lang w:bidi="ar-TN"/>
        </w:rPr>
      </w:pPr>
      <w:r w:rsidRPr="003D7156">
        <w:rPr>
          <w:rtl/>
          <w:lang w:bidi="ar-TN"/>
        </w:rPr>
        <w:t xml:space="preserve">  </w:t>
      </w:r>
      <w:r w:rsidRPr="00FD2CD7">
        <w:rPr>
          <w:sz w:val="26"/>
          <w:szCs w:val="26"/>
          <w:rtl/>
          <w:lang w:bidi="ar-TN"/>
        </w:rPr>
        <w:t xml:space="preserve">يعتزم مستشفى قوات الأمن الداخلي بالمرسى إعلان طلب </w:t>
      </w:r>
      <w:r w:rsidR="00B226AA">
        <w:rPr>
          <w:rFonts w:hint="cs"/>
          <w:sz w:val="26"/>
          <w:szCs w:val="26"/>
          <w:rtl/>
          <w:lang w:bidi="ar-TN"/>
        </w:rPr>
        <w:t>عروض وفقا للإجراءات المبسطة</w:t>
      </w:r>
      <w:r w:rsidRPr="00FD2CD7">
        <w:rPr>
          <w:rFonts w:hint="cs"/>
          <w:sz w:val="26"/>
          <w:szCs w:val="26"/>
          <w:rtl/>
          <w:lang w:bidi="ar-TN"/>
        </w:rPr>
        <w:t xml:space="preserve"> </w:t>
      </w:r>
      <w:r>
        <w:rPr>
          <w:sz w:val="26"/>
          <w:szCs w:val="26"/>
          <w:rtl/>
          <w:lang w:bidi="ar-TN"/>
        </w:rPr>
        <w:t xml:space="preserve">لاقتناء </w:t>
      </w:r>
      <w:r w:rsidR="00B226AA">
        <w:rPr>
          <w:rFonts w:hint="cs"/>
          <w:sz w:val="26"/>
          <w:szCs w:val="26"/>
          <w:rtl/>
          <w:lang w:bidi="ar-TN"/>
        </w:rPr>
        <w:t>مواد تعقيم</w:t>
      </w:r>
      <w:r>
        <w:rPr>
          <w:rFonts w:hint="cs"/>
          <w:sz w:val="26"/>
          <w:szCs w:val="26"/>
          <w:rtl/>
          <w:lang w:bidi="ar-TN"/>
        </w:rPr>
        <w:t xml:space="preserve"> </w:t>
      </w:r>
      <w:r w:rsidRPr="00FD2CD7">
        <w:rPr>
          <w:sz w:val="26"/>
          <w:szCs w:val="26"/>
          <w:rtl/>
          <w:lang w:bidi="ar-TN"/>
        </w:rPr>
        <w:t>لفائدة مستشفى قوات الأمن الداخلي بالمرسى</w:t>
      </w:r>
      <w:r w:rsidRPr="00FD2CD7">
        <w:rPr>
          <w:rFonts w:hint="cs"/>
          <w:sz w:val="26"/>
          <w:szCs w:val="26"/>
          <w:rtl/>
          <w:lang w:bidi="ar-TN"/>
        </w:rPr>
        <w:t xml:space="preserve"> خلال سنة 202</w:t>
      </w:r>
      <w:r>
        <w:rPr>
          <w:rFonts w:hint="cs"/>
          <w:sz w:val="26"/>
          <w:szCs w:val="26"/>
          <w:rtl/>
          <w:lang w:bidi="ar-TN"/>
        </w:rPr>
        <w:t>2</w:t>
      </w:r>
      <w:r w:rsidRPr="00FD2CD7">
        <w:rPr>
          <w:rFonts w:hint="cs"/>
          <w:sz w:val="26"/>
          <w:szCs w:val="26"/>
          <w:rtl/>
          <w:lang w:bidi="ar-TN"/>
        </w:rPr>
        <w:t xml:space="preserve"> </w:t>
      </w:r>
      <w:r w:rsidRPr="00FD2CD7">
        <w:rPr>
          <w:sz w:val="26"/>
          <w:szCs w:val="26"/>
          <w:rtl/>
          <w:lang w:bidi="ar-TN"/>
        </w:rPr>
        <w:t>فعلى</w:t>
      </w:r>
      <w:r w:rsidRPr="00FD2CD7">
        <w:rPr>
          <w:b/>
          <w:bCs/>
          <w:sz w:val="26"/>
          <w:szCs w:val="26"/>
          <w:u w:val="single"/>
          <w:rtl/>
          <w:lang w:bidi="ar-TN"/>
        </w:rPr>
        <w:t xml:space="preserve"> الراغبين في المشاركة </w:t>
      </w:r>
      <w:r w:rsidRPr="00FD2CD7">
        <w:rPr>
          <w:rFonts w:hint="cs"/>
          <w:b/>
          <w:bCs/>
          <w:sz w:val="26"/>
          <w:szCs w:val="26"/>
          <w:u w:val="single"/>
          <w:rtl/>
          <w:lang w:bidi="ar-TN"/>
        </w:rPr>
        <w:t xml:space="preserve">تحميل كراس الشروط مجانا على منظومة الشراء العمومي على الخط  </w:t>
      </w:r>
      <w:proofErr w:type="spellStart"/>
      <w:r w:rsidRPr="00FD2CD7">
        <w:rPr>
          <w:rFonts w:hint="cs"/>
          <w:b/>
          <w:bCs/>
          <w:sz w:val="26"/>
          <w:szCs w:val="26"/>
          <w:u w:val="single"/>
          <w:rtl/>
          <w:lang w:bidi="ar-TN"/>
        </w:rPr>
        <w:t>تونبس</w:t>
      </w:r>
      <w:proofErr w:type="spellEnd"/>
      <w:r w:rsidRPr="00FD2CD7">
        <w:rPr>
          <w:rFonts w:hint="cs"/>
          <w:b/>
          <w:bCs/>
          <w:sz w:val="26"/>
          <w:szCs w:val="26"/>
          <w:u w:val="single"/>
          <w:rtl/>
          <w:lang w:bidi="ar-TN"/>
        </w:rPr>
        <w:t xml:space="preserve"> </w:t>
      </w:r>
      <w:r w:rsidRPr="00FD2CD7">
        <w:rPr>
          <w:b/>
          <w:bCs/>
          <w:sz w:val="26"/>
          <w:szCs w:val="26"/>
          <w:u w:val="single"/>
          <w:lang w:bidi="ar-TN"/>
        </w:rPr>
        <w:t>(</w:t>
      </w:r>
      <w:hyperlink r:id="rId5" w:history="1">
        <w:r w:rsidRPr="00FC0145">
          <w:rPr>
            <w:lang w:bidi="ar-TN"/>
          </w:rPr>
          <w:t>www.tuneps.tn</w:t>
        </w:r>
      </w:hyperlink>
      <w:r w:rsidRPr="00FD2CD7">
        <w:rPr>
          <w:b/>
          <w:bCs/>
          <w:sz w:val="26"/>
          <w:szCs w:val="26"/>
          <w:u w:val="single"/>
          <w:lang w:bidi="ar-TN"/>
        </w:rPr>
        <w:t>)</w:t>
      </w:r>
      <w:r>
        <w:rPr>
          <w:rFonts w:hint="cs"/>
          <w:b/>
          <w:bCs/>
          <w:sz w:val="26"/>
          <w:szCs w:val="26"/>
          <w:u w:val="single"/>
          <w:rtl/>
          <w:lang w:bidi="ar-TN"/>
        </w:rPr>
        <w:t xml:space="preserve"> </w:t>
      </w:r>
      <w:r w:rsidRPr="00FC0145">
        <w:rPr>
          <w:rFonts w:hint="cs"/>
          <w:b/>
          <w:bCs/>
          <w:sz w:val="26"/>
          <w:szCs w:val="26"/>
          <w:u w:val="single"/>
          <w:rtl/>
          <w:lang w:bidi="ar-TN"/>
        </w:rPr>
        <w:t xml:space="preserve"> </w:t>
      </w:r>
      <w:r w:rsidRPr="00FC0145">
        <w:rPr>
          <w:b/>
          <w:bCs/>
          <w:sz w:val="26"/>
          <w:szCs w:val="26"/>
          <w:u w:val="single"/>
          <w:lang w:bidi="ar-TN"/>
        </w:rPr>
        <w:t>.</w:t>
      </w:r>
    </w:p>
    <w:p w:rsidR="00672F8A" w:rsidRDefault="00672F8A" w:rsidP="00672F8A">
      <w:pPr>
        <w:pStyle w:val="Sansinterligne"/>
        <w:bidi/>
        <w:ind w:left="-567"/>
        <w:rPr>
          <w:sz w:val="26"/>
          <w:szCs w:val="26"/>
          <w:rtl/>
          <w:lang w:val="en-US" w:bidi="ar-TN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 xml:space="preserve">منهجية تقييم </w:t>
      </w:r>
      <w:proofErr w:type="gramStart"/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>العروض</w:t>
      </w:r>
      <w:r w:rsidRPr="00FD2CD7"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 xml:space="preserve"> </w:t>
      </w:r>
      <w:r w:rsidRPr="00FD2CD7">
        <w:rPr>
          <w:rFonts w:ascii="Times New Roman" w:hAnsi="Times New Roman" w:cs="Times New Roman"/>
          <w:b/>
          <w:bCs/>
          <w:sz w:val="26"/>
          <w:szCs w:val="26"/>
          <w:rtl/>
          <w:lang w:bidi="ar-TN"/>
        </w:rPr>
        <w:t>:</w:t>
      </w:r>
      <w:proofErr w:type="gramEnd"/>
      <w:r w:rsidRPr="00FD2CD7"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 xml:space="preserve"> </w:t>
      </w:r>
      <w:r w:rsidRPr="00FD2CD7">
        <w:rPr>
          <w:rFonts w:hint="cs"/>
          <w:sz w:val="26"/>
          <w:szCs w:val="26"/>
          <w:rtl/>
          <w:lang w:bidi="ar-TN"/>
        </w:rPr>
        <w:t xml:space="preserve">يتم تقييم العروض </w:t>
      </w:r>
      <w:r>
        <w:rPr>
          <w:rFonts w:hint="cs"/>
          <w:sz w:val="26"/>
          <w:szCs w:val="26"/>
          <w:rtl/>
          <w:lang w:bidi="ar-TN"/>
        </w:rPr>
        <w:t xml:space="preserve">فصلا </w:t>
      </w:r>
      <w:proofErr w:type="spellStart"/>
      <w:r>
        <w:rPr>
          <w:rFonts w:hint="cs"/>
          <w:sz w:val="26"/>
          <w:szCs w:val="26"/>
          <w:rtl/>
          <w:lang w:bidi="ar-TN"/>
        </w:rPr>
        <w:t>فصلا</w:t>
      </w:r>
      <w:proofErr w:type="spellEnd"/>
      <w:r>
        <w:rPr>
          <w:rFonts w:hint="cs"/>
          <w:sz w:val="26"/>
          <w:szCs w:val="26"/>
          <w:rtl/>
          <w:lang w:bidi="ar-TN"/>
        </w:rPr>
        <w:t xml:space="preserve"> </w:t>
      </w:r>
      <w:r w:rsidRPr="00FD2CD7">
        <w:rPr>
          <w:rFonts w:hint="cs"/>
          <w:sz w:val="26"/>
          <w:szCs w:val="26"/>
          <w:rtl/>
          <w:lang w:bidi="ar-TN"/>
        </w:rPr>
        <w:t xml:space="preserve">وإسنادها لصاحب العرض </w:t>
      </w:r>
      <w:r>
        <w:rPr>
          <w:rFonts w:hint="cs"/>
          <w:sz w:val="26"/>
          <w:szCs w:val="26"/>
          <w:rtl/>
          <w:lang w:bidi="ar-TN"/>
        </w:rPr>
        <w:t>المالي</w:t>
      </w:r>
      <w:r w:rsidRPr="00FD2CD7">
        <w:rPr>
          <w:rFonts w:hint="cs"/>
          <w:sz w:val="26"/>
          <w:szCs w:val="26"/>
          <w:rtl/>
          <w:lang w:bidi="ar-TN"/>
        </w:rPr>
        <w:t xml:space="preserve"> الأقل ثمنا والمطابق عرضه للخاصيات الفنية الدنيا المذكورة بكراس الشروط</w:t>
      </w:r>
      <w:r>
        <w:rPr>
          <w:rFonts w:hint="cs"/>
          <w:sz w:val="26"/>
          <w:szCs w:val="26"/>
          <w:rtl/>
          <w:lang w:bidi="ar-TN"/>
        </w:rPr>
        <w:t xml:space="preserve"> الفنية</w:t>
      </w:r>
      <w:r w:rsidRPr="00FD2CD7">
        <w:rPr>
          <w:rFonts w:hint="cs"/>
          <w:sz w:val="26"/>
          <w:szCs w:val="26"/>
          <w:rtl/>
          <w:lang w:bidi="ar-TN"/>
        </w:rPr>
        <w:t>.</w:t>
      </w:r>
    </w:p>
    <w:p w:rsidR="00672F8A" w:rsidRPr="00FD2CD7" w:rsidRDefault="00672F8A" w:rsidP="00CC684E">
      <w:pPr>
        <w:pStyle w:val="Sansinterligne"/>
        <w:bidi/>
        <w:ind w:left="-567"/>
        <w:rPr>
          <w:rFonts w:ascii="Times New Roman" w:hAnsi="Times New Roman" w:cs="Times New Roman"/>
          <w:sz w:val="26"/>
          <w:szCs w:val="26"/>
          <w:lang w:bidi="ar-TN"/>
        </w:rPr>
      </w:pPr>
      <w:r w:rsidRPr="005A1D85"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>كيفية تقديم العروض وشروط قبولها:</w:t>
      </w:r>
      <w:r w:rsidRPr="00FD2CD7">
        <w:rPr>
          <w:rFonts w:hint="cs"/>
          <w:sz w:val="26"/>
          <w:szCs w:val="26"/>
          <w:rtl/>
          <w:lang w:val="en-US"/>
        </w:rPr>
        <w:t xml:space="preserve"> يتم إرسال العروض الفنية والمالية وجوبا عبر منظومة الشراء العمومي على الخط </w:t>
      </w:r>
      <w:proofErr w:type="spellStart"/>
      <w:r w:rsidRPr="00FD2CD7">
        <w:rPr>
          <w:rFonts w:hint="cs"/>
          <w:sz w:val="26"/>
          <w:szCs w:val="26"/>
          <w:rtl/>
          <w:lang w:val="en-US"/>
        </w:rPr>
        <w:t>تونبس</w:t>
      </w:r>
      <w:proofErr w:type="spellEnd"/>
      <w:r w:rsidRPr="00FD2CD7">
        <w:rPr>
          <w:rFonts w:hint="cs"/>
          <w:sz w:val="26"/>
          <w:szCs w:val="26"/>
          <w:rtl/>
          <w:lang w:val="en-US"/>
        </w:rPr>
        <w:t xml:space="preserve"> </w:t>
      </w:r>
      <w:r w:rsidRPr="00FD2CD7">
        <w:rPr>
          <w:sz w:val="26"/>
          <w:szCs w:val="26"/>
          <w:lang w:val="en-US"/>
        </w:rPr>
        <w:t>(</w:t>
      </w:r>
      <w:proofErr w:type="gramStart"/>
      <w:r w:rsidRPr="00FD2CD7">
        <w:rPr>
          <w:sz w:val="26"/>
          <w:szCs w:val="26"/>
          <w:lang w:val="en-US"/>
        </w:rPr>
        <w:t>www.tuneps.tn)</w:t>
      </w:r>
      <w:r w:rsidRPr="00FD2CD7">
        <w:rPr>
          <w:rFonts w:hint="cs"/>
          <w:sz w:val="26"/>
          <w:szCs w:val="26"/>
          <w:rtl/>
          <w:lang w:val="en-US"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  <w:lang w:bidi="ar-TN"/>
        </w:rPr>
        <w:t xml:space="preserve"> </w:t>
      </w:r>
      <w:proofErr w:type="spellStart"/>
      <w:r w:rsidRPr="00FD2CD7">
        <w:rPr>
          <w:rFonts w:hint="cs"/>
          <w:sz w:val="26"/>
          <w:szCs w:val="26"/>
          <w:rtl/>
          <w:lang w:val="en-US"/>
        </w:rPr>
        <w:t>بإستثناء</w:t>
      </w:r>
      <w:proofErr w:type="spellEnd"/>
      <w:proofErr w:type="gramEnd"/>
      <w:r w:rsidRPr="00FD2CD7">
        <w:rPr>
          <w:rFonts w:hint="cs"/>
          <w:sz w:val="26"/>
          <w:szCs w:val="26"/>
          <w:rtl/>
          <w:lang w:val="en-US"/>
        </w:rPr>
        <w:t xml:space="preserve"> الضمان الوقتي ونظير من السجل التجاري </w:t>
      </w:r>
      <w:r w:rsidRPr="00FD2CD7">
        <w:rPr>
          <w:rFonts w:hint="cs"/>
          <w:sz w:val="26"/>
          <w:szCs w:val="26"/>
          <w:rtl/>
          <w:lang w:bidi="ar-TN"/>
        </w:rPr>
        <w:t xml:space="preserve">يتمّ إرسالها عن طريق البريد مضمون الوصول أو البريد السريع </w:t>
      </w:r>
      <w:proofErr w:type="spellStart"/>
      <w:r w:rsidRPr="00FD2CD7">
        <w:rPr>
          <w:rFonts w:hint="cs"/>
          <w:sz w:val="26"/>
          <w:szCs w:val="26"/>
          <w:rtl/>
          <w:lang w:bidi="ar-TN"/>
        </w:rPr>
        <w:t>أو</w:t>
      </w:r>
      <w:r>
        <w:rPr>
          <w:rFonts w:hint="cs"/>
          <w:sz w:val="26"/>
          <w:szCs w:val="26"/>
          <w:rtl/>
          <w:lang w:bidi="ar-TN"/>
        </w:rPr>
        <w:t>ي</w:t>
      </w:r>
      <w:r w:rsidRPr="00FD2CD7">
        <w:rPr>
          <w:rFonts w:hint="cs"/>
          <w:sz w:val="26"/>
          <w:szCs w:val="26"/>
          <w:rtl/>
          <w:lang w:bidi="ar-TN"/>
        </w:rPr>
        <w:t>سلم</w:t>
      </w:r>
      <w:proofErr w:type="spellEnd"/>
      <w:r w:rsidRPr="00FD2CD7">
        <w:rPr>
          <w:rFonts w:hint="cs"/>
          <w:sz w:val="26"/>
          <w:szCs w:val="26"/>
          <w:rtl/>
          <w:lang w:bidi="ar-TN"/>
        </w:rPr>
        <w:t xml:space="preserve"> مباشرة بمكتب الضبط </w:t>
      </w:r>
      <w:r w:rsidRPr="00FD2CD7">
        <w:rPr>
          <w:rFonts w:hint="cs"/>
          <w:sz w:val="26"/>
          <w:szCs w:val="26"/>
          <w:rtl/>
          <w:lang w:val="en-US"/>
        </w:rPr>
        <w:t>بمستشفى</w:t>
      </w:r>
      <w:r w:rsidRPr="00FD2CD7">
        <w:rPr>
          <w:sz w:val="26"/>
          <w:szCs w:val="26"/>
          <w:rtl/>
          <w:lang w:val="en-US"/>
        </w:rPr>
        <w:t xml:space="preserve"> قوات الأمن الداخلي بالمرسى نهج محمد الطاهر بن عاشور – المرسى 2070</w:t>
      </w:r>
      <w:r w:rsidRPr="00FD2CD7">
        <w:rPr>
          <w:rFonts w:hint="cs"/>
          <w:sz w:val="26"/>
          <w:szCs w:val="26"/>
          <w:rtl/>
          <w:lang w:val="en-US"/>
        </w:rPr>
        <w:t xml:space="preserve"> </w:t>
      </w:r>
      <w:r w:rsidRPr="00FD2CD7">
        <w:rPr>
          <w:sz w:val="26"/>
          <w:szCs w:val="26"/>
          <w:rtl/>
          <w:lang w:val="en-US"/>
        </w:rPr>
        <w:t xml:space="preserve">خلال التوقيت الإداري مقابل وصل </w:t>
      </w:r>
      <w:proofErr w:type="spellStart"/>
      <w:r w:rsidRPr="00FD2CD7">
        <w:rPr>
          <w:sz w:val="26"/>
          <w:szCs w:val="26"/>
          <w:rtl/>
          <w:lang w:val="en-US"/>
        </w:rPr>
        <w:t>إستلام</w:t>
      </w:r>
      <w:proofErr w:type="spellEnd"/>
      <w:r>
        <w:rPr>
          <w:rFonts w:hint="cs"/>
          <w:sz w:val="26"/>
          <w:szCs w:val="26"/>
          <w:rtl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  <w:lang w:bidi="ar-TN"/>
        </w:rPr>
        <w:t>ويتم تضمين</w:t>
      </w:r>
      <w:r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ه </w:t>
      </w:r>
      <w:r w:rsidRPr="00FD2CD7">
        <w:rPr>
          <w:rFonts w:ascii="Times New Roman" w:hAnsi="Times New Roman" w:cs="Times New Roman"/>
          <w:sz w:val="26"/>
          <w:szCs w:val="26"/>
          <w:rtl/>
          <w:lang w:bidi="ar-TN"/>
        </w:rPr>
        <w:t xml:space="preserve">بظرف مغلق يحمل </w:t>
      </w:r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>عبارة:</w:t>
      </w:r>
    </w:p>
    <w:p w:rsidR="00672F8A" w:rsidRPr="00D928F2" w:rsidRDefault="00672F8A" w:rsidP="00672F8A">
      <w:pPr>
        <w:pStyle w:val="Sansinterligne"/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</w:pPr>
      <w:r w:rsidRPr="00D928F2"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  <w:t>" لا يــفــتــح "</w:t>
      </w:r>
    </w:p>
    <w:p w:rsidR="00B226AA" w:rsidRDefault="00672F8A" w:rsidP="00B226AA">
      <w:pPr>
        <w:pStyle w:val="Sansinterligne"/>
        <w:bidi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</w:pPr>
      <w:r w:rsidRPr="00D928F2"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  <w:t xml:space="preserve"> </w:t>
      </w:r>
      <w:r w:rsidR="00B226AA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>طلب عروض وفقا للإجراءات المبسطة</w:t>
      </w:r>
    </w:p>
    <w:p w:rsidR="00672F8A" w:rsidRPr="00D928F2" w:rsidRDefault="00672F8A" w:rsidP="00B226AA">
      <w:pPr>
        <w:pStyle w:val="Sansinterligne"/>
        <w:bidi/>
        <w:jc w:val="center"/>
        <w:rPr>
          <w:rFonts w:cs="Kabir06 Normal"/>
          <w:b/>
          <w:bCs/>
          <w:sz w:val="28"/>
          <w:szCs w:val="28"/>
          <w:lang w:bidi="ar-TN"/>
        </w:rPr>
      </w:pPr>
      <w:r w:rsidRPr="00D928F2"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  <w:t xml:space="preserve"> عدد </w:t>
      </w:r>
      <w:r w:rsidR="00B226AA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>43</w:t>
      </w:r>
      <w:r w:rsidRPr="00D928F2"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  <w:t>/</w:t>
      </w:r>
      <w:r w:rsidRPr="00D928F2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>202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 xml:space="preserve">2 </w:t>
      </w:r>
      <w:r w:rsidRPr="00D928F2">
        <w:rPr>
          <w:rFonts w:cs="Kabir06 Normal"/>
          <w:b/>
          <w:bCs/>
          <w:sz w:val="28"/>
          <w:szCs w:val="28"/>
          <w:rtl/>
          <w:lang w:bidi="ar-TN"/>
        </w:rPr>
        <w:t xml:space="preserve">لاقتناء </w:t>
      </w:r>
      <w:r w:rsidR="00B226AA">
        <w:rPr>
          <w:rFonts w:cs="Kabir06 Normal" w:hint="cs"/>
          <w:b/>
          <w:bCs/>
          <w:sz w:val="28"/>
          <w:szCs w:val="28"/>
          <w:rtl/>
          <w:lang w:bidi="ar-TN"/>
        </w:rPr>
        <w:t>مواد تعقيم</w:t>
      </w:r>
      <w:r w:rsidRPr="00D928F2">
        <w:rPr>
          <w:rFonts w:cs="Kabir06 Normal"/>
          <w:b/>
          <w:bCs/>
          <w:sz w:val="28"/>
          <w:szCs w:val="28"/>
          <w:rtl/>
          <w:lang w:bidi="ar-TN"/>
        </w:rPr>
        <w:t xml:space="preserve"> </w:t>
      </w:r>
    </w:p>
    <w:p w:rsidR="00672F8A" w:rsidRDefault="00672F8A" w:rsidP="00672F8A">
      <w:pPr>
        <w:bidi/>
        <w:jc w:val="center"/>
        <w:rPr>
          <w:rFonts w:cs="Kabir06 Normal"/>
          <w:b/>
          <w:bCs/>
          <w:sz w:val="28"/>
          <w:szCs w:val="28"/>
          <w:rtl/>
          <w:lang w:bidi="ar-TN"/>
        </w:rPr>
      </w:pPr>
      <w:r w:rsidRPr="00D928F2">
        <w:rPr>
          <w:rFonts w:cs="Kabir06 Normal"/>
          <w:b/>
          <w:bCs/>
          <w:sz w:val="28"/>
          <w:szCs w:val="28"/>
          <w:rtl/>
          <w:lang w:bidi="ar-TN"/>
        </w:rPr>
        <w:t>لفائدة مستشفى قوات الأمن الداخلي بالمرسى</w:t>
      </w:r>
    </w:p>
    <w:p w:rsidR="00672F8A" w:rsidRPr="009A11F2" w:rsidRDefault="00672F8A" w:rsidP="00672F8A">
      <w:pPr>
        <w:bidi/>
        <w:ind w:left="-567"/>
        <w:jc w:val="center"/>
        <w:rPr>
          <w:rFonts w:cs="Kabir06 Normal"/>
          <w:b/>
          <w:bCs/>
          <w:sz w:val="16"/>
          <w:szCs w:val="16"/>
          <w:rtl/>
          <w:lang w:bidi="ar-TN"/>
        </w:rPr>
      </w:pPr>
    </w:p>
    <w:p w:rsidR="00672F8A" w:rsidRPr="00FD2CD7" w:rsidRDefault="00672F8A" w:rsidP="00672F8A">
      <w:pPr>
        <w:bidi/>
        <w:ind w:left="-567"/>
        <w:rPr>
          <w:rFonts w:cs="Kabir06 Normal"/>
          <w:b/>
          <w:bCs/>
          <w:sz w:val="26"/>
          <w:szCs w:val="26"/>
          <w:rtl/>
          <w:lang w:bidi="ar-TN"/>
        </w:rPr>
      </w:pPr>
      <w:r>
        <w:rPr>
          <w:rFonts w:cs="Kabir06 Normal"/>
          <w:b/>
          <w:bCs/>
          <w:sz w:val="26"/>
          <w:szCs w:val="26"/>
          <w:lang w:bidi="ar-TN"/>
        </w:rPr>
        <w:t>*</w:t>
      </w:r>
      <w:r w:rsidRPr="00FD2CD7">
        <w:rPr>
          <w:rFonts w:cs="Kabir06 Normal" w:hint="cs"/>
          <w:b/>
          <w:bCs/>
          <w:sz w:val="26"/>
          <w:szCs w:val="26"/>
          <w:rtl/>
          <w:lang w:bidi="ar-TN"/>
        </w:rPr>
        <w:t xml:space="preserve">يتكون العرض من </w:t>
      </w:r>
      <w:r w:rsidRPr="00FD2CD7">
        <w:rPr>
          <w:rFonts w:hint="cs"/>
          <w:sz w:val="26"/>
          <w:szCs w:val="26"/>
          <w:rtl/>
          <w:lang w:bidi="ar-TN"/>
        </w:rPr>
        <w:t>: الضمان الوقتي / الوثائق الإدارية / العرض الفني / العرض المالي</w:t>
      </w:r>
      <w:r>
        <w:rPr>
          <w:rFonts w:hint="cs"/>
          <w:sz w:val="26"/>
          <w:szCs w:val="26"/>
          <w:rtl/>
          <w:lang w:bidi="ar-TN"/>
        </w:rPr>
        <w:t>/ / الملاحق</w:t>
      </w:r>
    </w:p>
    <w:p w:rsidR="00672F8A" w:rsidRPr="00FD2CD7" w:rsidRDefault="00672F8A" w:rsidP="00B226AA">
      <w:pPr>
        <w:pStyle w:val="Sansinterligne"/>
        <w:bidi/>
        <w:ind w:left="-567"/>
        <w:jc w:val="both"/>
        <w:rPr>
          <w:rFonts w:ascii="Times New Roman" w:hAnsi="Times New Roman" w:cs="Times New Roman"/>
          <w:sz w:val="26"/>
          <w:szCs w:val="26"/>
          <w:rtl/>
          <w:lang w:bidi="ar-TN"/>
        </w:rPr>
      </w:pPr>
      <w:r w:rsidRPr="00FD2CD7"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>الضمان الوقتي</w:t>
      </w:r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: </w:t>
      </w:r>
      <w:r w:rsidRPr="00FD2CD7">
        <w:rPr>
          <w:rFonts w:ascii="Times New Roman" w:hAnsi="Times New Roman" w:cs="Times New Roman"/>
          <w:sz w:val="26"/>
          <w:szCs w:val="26"/>
          <w:rtl/>
          <w:lang w:bidi="ar-TN"/>
        </w:rPr>
        <w:t xml:space="preserve">ضمانا بنكيا وقتيا </w:t>
      </w:r>
      <w:r>
        <w:rPr>
          <w:rFonts w:ascii="Times New Roman" w:hAnsi="Times New Roman" w:cs="Times New Roman" w:hint="cs"/>
          <w:sz w:val="26"/>
          <w:szCs w:val="26"/>
          <w:rtl/>
          <w:lang w:bidi="ar-TN"/>
        </w:rPr>
        <w:t>بمبلغ خمسة مائة دينار (</w:t>
      </w:r>
      <w:r w:rsidR="00B226AA">
        <w:rPr>
          <w:rFonts w:ascii="Times New Roman" w:hAnsi="Times New Roman" w:cs="Times New Roman" w:hint="cs"/>
          <w:sz w:val="26"/>
          <w:szCs w:val="26"/>
          <w:rtl/>
          <w:lang w:bidi="ar-TN"/>
        </w:rPr>
        <w:t>1.000</w:t>
      </w:r>
      <w:r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.000د) </w:t>
      </w:r>
      <w:r w:rsidRPr="00FD2CD7">
        <w:rPr>
          <w:rFonts w:ascii="Times New Roman" w:hAnsi="Times New Roman" w:cs="Times New Roman"/>
          <w:sz w:val="26"/>
          <w:szCs w:val="26"/>
          <w:rtl/>
          <w:lang w:bidi="ar-TN"/>
        </w:rPr>
        <w:t xml:space="preserve">صالح لمدة </w:t>
      </w:r>
      <w:r w:rsidRPr="00FD2CD7">
        <w:rPr>
          <w:rFonts w:ascii="Times New Roman" w:hAnsi="Times New Roman" w:cs="Times New Roman"/>
          <w:sz w:val="26"/>
          <w:szCs w:val="26"/>
          <w:lang w:bidi="ar-TN"/>
        </w:rPr>
        <w:t>120</w:t>
      </w:r>
      <w:r w:rsidRPr="00FD2CD7">
        <w:rPr>
          <w:rFonts w:ascii="Times New Roman" w:hAnsi="Times New Roman" w:cs="Times New Roman"/>
          <w:sz w:val="26"/>
          <w:szCs w:val="26"/>
          <w:rtl/>
          <w:lang w:bidi="ar-TN"/>
        </w:rPr>
        <w:t xml:space="preserve"> يوما بداية من اليوم الموالي لآخر أجل لقبول العروض والصكوك غير مقبولة</w:t>
      </w:r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مفصل كالـآتي:</w:t>
      </w:r>
    </w:p>
    <w:p w:rsidR="00672F8A" w:rsidRDefault="00672F8A" w:rsidP="00672F8A">
      <w:pPr>
        <w:pStyle w:val="Sansinterligne"/>
        <w:bidi/>
        <w:ind w:left="-567"/>
        <w:rPr>
          <w:rFonts w:ascii="Times New Roman" w:hAnsi="Times New Roman" w:cs="Times New Roman"/>
          <w:b/>
          <w:bCs/>
          <w:sz w:val="26"/>
          <w:szCs w:val="26"/>
          <w:rtl/>
          <w:lang w:bidi="ar-TN"/>
        </w:rPr>
      </w:pPr>
    </w:p>
    <w:p w:rsidR="00672F8A" w:rsidRPr="00FD2CD7" w:rsidRDefault="00672F8A" w:rsidP="00CC684E">
      <w:pPr>
        <w:pStyle w:val="Sansinterligne"/>
        <w:bidi/>
        <w:ind w:left="-567"/>
        <w:jc w:val="both"/>
        <w:rPr>
          <w:rFonts w:ascii="Times New Roman" w:hAnsi="Times New Roman" w:cs="Times New Roman"/>
          <w:sz w:val="26"/>
          <w:szCs w:val="26"/>
          <w:rtl/>
          <w:lang w:bidi="ar-TN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ar-TN"/>
        </w:rPr>
        <w:t>*</w:t>
      </w:r>
      <w:r w:rsidRPr="00FD2CD7"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 xml:space="preserve">كيفية وآجال تقديم العروض </w:t>
      </w:r>
      <w:r w:rsidRPr="00FD2CD7">
        <w:rPr>
          <w:rFonts w:ascii="Times New Roman" w:hAnsi="Times New Roman" w:cs="Times New Roman"/>
          <w:b/>
          <w:bCs/>
          <w:sz w:val="26"/>
          <w:szCs w:val="26"/>
          <w:rtl/>
          <w:lang w:bidi="ar-TN"/>
        </w:rPr>
        <w:t>:</w:t>
      </w:r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يغلق آليا باب الترشحات للمشاركة في طلب العروض عبر منظومة الشراء العمومي على الخط يوم</w:t>
      </w:r>
      <w:r w:rsidRPr="00FD2CD7">
        <w:rPr>
          <w:rFonts w:ascii="Times New Roman" w:hAnsi="Times New Roman" w:cs="Times New Roman" w:hint="cs"/>
          <w:sz w:val="26"/>
          <w:szCs w:val="26"/>
          <w:u w:val="single"/>
          <w:rtl/>
          <w:lang w:bidi="ar-TN"/>
        </w:rPr>
        <w:t xml:space="preserve"> </w:t>
      </w:r>
      <w:r w:rsidR="00B226AA">
        <w:rPr>
          <w:rFonts w:ascii="Times New Roman" w:hAnsi="Times New Roman" w:cs="Times New Roman" w:hint="cs"/>
          <w:sz w:val="26"/>
          <w:szCs w:val="26"/>
          <w:rtl/>
          <w:lang w:bidi="ar-TN"/>
        </w:rPr>
        <w:t>الجمعة</w:t>
      </w:r>
      <w:r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</w:t>
      </w:r>
      <w:r w:rsidR="00CC684E">
        <w:rPr>
          <w:rFonts w:ascii="Times New Roman" w:hAnsi="Times New Roman" w:cs="Times New Roman" w:hint="cs"/>
          <w:sz w:val="26"/>
          <w:szCs w:val="26"/>
          <w:rtl/>
          <w:lang w:bidi="ar-TN"/>
        </w:rPr>
        <w:t>06</w:t>
      </w:r>
      <w:r w:rsidRPr="00CE444E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</w:t>
      </w:r>
      <w:r w:rsidR="00B226AA">
        <w:rPr>
          <w:rFonts w:ascii="Times New Roman" w:hAnsi="Times New Roman" w:cs="Times New Roman" w:hint="cs"/>
          <w:sz w:val="26"/>
          <w:szCs w:val="26"/>
          <w:rtl/>
          <w:lang w:bidi="ar-TN"/>
        </w:rPr>
        <w:t>ماي</w:t>
      </w:r>
      <w:r w:rsidRPr="00CE444E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202</w:t>
      </w:r>
      <w:r>
        <w:rPr>
          <w:rFonts w:ascii="Times New Roman" w:hAnsi="Times New Roman" w:cs="Times New Roman" w:hint="cs"/>
          <w:sz w:val="26"/>
          <w:szCs w:val="26"/>
          <w:rtl/>
          <w:lang w:bidi="ar-TN"/>
        </w:rPr>
        <w:t>2</w:t>
      </w:r>
      <w:r w:rsidRPr="00CE444E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على الساعة العاشرة صباحا.</w:t>
      </w:r>
    </w:p>
    <w:p w:rsidR="00672F8A" w:rsidRPr="00FD2CD7" w:rsidRDefault="00672F8A" w:rsidP="00672F8A">
      <w:pPr>
        <w:pStyle w:val="Sansinterligne"/>
        <w:bidi/>
        <w:ind w:left="-567"/>
        <w:jc w:val="both"/>
        <w:rPr>
          <w:rFonts w:ascii="Times New Roman" w:hAnsi="Times New Roman" w:cs="Times New Roman"/>
          <w:sz w:val="26"/>
          <w:szCs w:val="26"/>
          <w:rtl/>
          <w:lang w:bidi="ar-TN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ar-TN"/>
        </w:rPr>
        <w:t>*</w:t>
      </w:r>
      <w:r w:rsidRPr="00FD2CD7"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 xml:space="preserve">ملاحظة </w:t>
      </w:r>
      <w:r w:rsidRPr="00FD2CD7">
        <w:rPr>
          <w:rFonts w:ascii="Times New Roman" w:hAnsi="Times New Roman" w:cs="Times New Roman"/>
          <w:b/>
          <w:bCs/>
          <w:sz w:val="26"/>
          <w:szCs w:val="26"/>
          <w:rtl/>
          <w:lang w:bidi="ar-TN"/>
        </w:rPr>
        <w:t>:</w:t>
      </w:r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يبقى العارض ملزما بعرضه لمدة مائة وعشرون يوما (120يوم) بداية من اليوم الموالي لآخر أجل لقبول العروض.</w:t>
      </w:r>
    </w:p>
    <w:p w:rsidR="00672F8A" w:rsidRDefault="00672F8A" w:rsidP="00CC684E">
      <w:pPr>
        <w:pStyle w:val="Sansinterligne"/>
        <w:bidi/>
        <w:ind w:left="-567"/>
        <w:jc w:val="both"/>
        <w:rPr>
          <w:rFonts w:ascii="Times New Roman" w:hAnsi="Times New Roman" w:cs="Times New Roman"/>
          <w:sz w:val="26"/>
          <w:szCs w:val="26"/>
          <w:rtl/>
          <w:lang w:bidi="ar-TN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ar-TN"/>
        </w:rPr>
        <w:t>*</w:t>
      </w:r>
      <w:r w:rsidRPr="00FD2CD7"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 xml:space="preserve">فتح العروض </w:t>
      </w:r>
      <w:r w:rsidRPr="00FD2CD7">
        <w:rPr>
          <w:rFonts w:ascii="Times New Roman" w:hAnsi="Times New Roman" w:cs="Times New Roman"/>
          <w:b/>
          <w:bCs/>
          <w:sz w:val="26"/>
          <w:szCs w:val="26"/>
          <w:rtl/>
          <w:lang w:bidi="ar-TN"/>
        </w:rPr>
        <w:t>:</w:t>
      </w:r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جلسة فتح العروض علنية بحضور ممثلي الشركات أو من ينوبهم </w:t>
      </w:r>
      <w:r w:rsidRPr="00FD2CD7">
        <w:rPr>
          <w:rFonts w:hint="cs"/>
          <w:sz w:val="26"/>
          <w:szCs w:val="26"/>
          <w:rtl/>
          <w:lang w:bidi="ar-TN"/>
        </w:rPr>
        <w:t xml:space="preserve">مصحوبين </w:t>
      </w:r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ببطاقة التعريف الوطنية وتفويض قانوني وذلك </w:t>
      </w:r>
      <w:r w:rsidRPr="00FC55E8">
        <w:rPr>
          <w:rFonts w:ascii="Times New Roman" w:hAnsi="Times New Roman" w:cs="Times New Roman" w:hint="cs"/>
          <w:sz w:val="26"/>
          <w:szCs w:val="26"/>
          <w:rtl/>
          <w:lang w:bidi="ar-TN"/>
        </w:rPr>
        <w:t>يوم ا</w:t>
      </w:r>
      <w:r w:rsidR="00B226AA">
        <w:rPr>
          <w:rFonts w:ascii="Times New Roman" w:hAnsi="Times New Roman" w:cs="Times New Roman" w:hint="cs"/>
          <w:sz w:val="26"/>
          <w:szCs w:val="26"/>
          <w:rtl/>
          <w:lang w:bidi="ar-TN"/>
        </w:rPr>
        <w:t>لجمعة 0</w:t>
      </w:r>
      <w:r w:rsidR="00CC684E">
        <w:rPr>
          <w:rFonts w:ascii="Times New Roman" w:hAnsi="Times New Roman" w:cs="Times New Roman" w:hint="cs"/>
          <w:sz w:val="26"/>
          <w:szCs w:val="26"/>
          <w:rtl/>
          <w:lang w:bidi="ar-TN"/>
        </w:rPr>
        <w:t>6</w:t>
      </w:r>
      <w:bookmarkStart w:id="0" w:name="_GoBack"/>
      <w:bookmarkEnd w:id="0"/>
      <w:r w:rsidR="00B226AA" w:rsidRPr="00CE444E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</w:t>
      </w:r>
      <w:r w:rsidR="00B226AA">
        <w:rPr>
          <w:rFonts w:ascii="Times New Roman" w:hAnsi="Times New Roman" w:cs="Times New Roman" w:hint="cs"/>
          <w:sz w:val="26"/>
          <w:szCs w:val="26"/>
          <w:rtl/>
          <w:lang w:bidi="ar-TN"/>
        </w:rPr>
        <w:t>ماي</w:t>
      </w:r>
      <w:r w:rsidR="00B226AA" w:rsidRPr="00CE444E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202</w:t>
      </w:r>
      <w:r w:rsidR="00B226AA">
        <w:rPr>
          <w:rFonts w:ascii="Times New Roman" w:hAnsi="Times New Roman" w:cs="Times New Roman" w:hint="cs"/>
          <w:sz w:val="26"/>
          <w:szCs w:val="26"/>
          <w:rtl/>
          <w:lang w:bidi="ar-TN"/>
        </w:rPr>
        <w:t>2</w:t>
      </w:r>
      <w:r w:rsidR="00B226AA" w:rsidRPr="00CE444E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</w:t>
      </w:r>
      <w:r w:rsidRPr="00CE444E">
        <w:rPr>
          <w:rFonts w:ascii="Times New Roman" w:hAnsi="Times New Roman" w:cs="Times New Roman" w:hint="cs"/>
          <w:sz w:val="26"/>
          <w:szCs w:val="26"/>
          <w:rtl/>
          <w:lang w:bidi="ar-TN"/>
        </w:rPr>
        <w:t>على الساعة</w:t>
      </w:r>
      <w:r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</w:t>
      </w:r>
      <w:r w:rsidRPr="00CE444E">
        <w:rPr>
          <w:rFonts w:ascii="Times New Roman" w:hAnsi="Times New Roman" w:cs="Times New Roman" w:hint="cs"/>
          <w:sz w:val="26"/>
          <w:szCs w:val="26"/>
          <w:rtl/>
          <w:lang w:bidi="ar-TN"/>
        </w:rPr>
        <w:t>العاشرة والنصف صباحا</w:t>
      </w:r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بمقر إدارة المستشفى</w:t>
      </w:r>
      <w:r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ويتم فتح العروض الواردة عبر منظومة الشراء على الخط بالتوازي مع العروض الواردة عن طريق مكتب الضبط</w:t>
      </w:r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>.</w:t>
      </w:r>
    </w:p>
    <w:p w:rsidR="00672F8A" w:rsidRPr="00FD2CD7" w:rsidRDefault="00672F8A" w:rsidP="00672F8A">
      <w:pPr>
        <w:pStyle w:val="Sansinterligne"/>
        <w:bidi/>
        <w:ind w:left="-567"/>
        <w:rPr>
          <w:rFonts w:ascii="Times New Roman" w:hAnsi="Times New Roman" w:cs="Times New Roman"/>
          <w:sz w:val="26"/>
          <w:szCs w:val="26"/>
          <w:rtl/>
          <w:lang w:bidi="ar-TN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>*</w:t>
      </w:r>
      <w:r w:rsidRPr="00FD2CD7"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 xml:space="preserve">حالات </w:t>
      </w:r>
      <w:proofErr w:type="gramStart"/>
      <w:r w:rsidRPr="00FD2CD7"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 xml:space="preserve">الإقصاء </w:t>
      </w:r>
      <w:r w:rsidRPr="00FD2CD7">
        <w:rPr>
          <w:rFonts w:ascii="Times New Roman" w:hAnsi="Times New Roman" w:cs="Times New Roman"/>
          <w:b/>
          <w:bCs/>
          <w:sz w:val="26"/>
          <w:szCs w:val="26"/>
          <w:rtl/>
          <w:lang w:bidi="ar-TN"/>
        </w:rPr>
        <w:t>:</w:t>
      </w:r>
      <w:proofErr w:type="gramEnd"/>
      <w:r w:rsidRPr="00FD2CD7"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 xml:space="preserve"> </w:t>
      </w:r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>يتم وجوبا إقصاء كل عرض لا يحترم موضوع وأجل طلب العروض ولا يحتوي على الضمان الوقتي.</w:t>
      </w:r>
    </w:p>
    <w:p w:rsidR="00672F8A" w:rsidRPr="00FD2CD7" w:rsidRDefault="00672F8A" w:rsidP="00672F8A">
      <w:pPr>
        <w:pStyle w:val="Sansinterligne"/>
        <w:bidi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ar-TN"/>
        </w:rPr>
        <w:t>*</w:t>
      </w:r>
      <w:r w:rsidRPr="00FD2CD7"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 xml:space="preserve">ملاحظة </w:t>
      </w:r>
      <w:r w:rsidRPr="00FD2CD7">
        <w:rPr>
          <w:rFonts w:ascii="Times New Roman" w:hAnsi="Times New Roman" w:cs="Times New Roman"/>
          <w:b/>
          <w:bCs/>
          <w:sz w:val="26"/>
          <w:szCs w:val="26"/>
          <w:rtl/>
          <w:lang w:bidi="ar-TN"/>
        </w:rPr>
        <w:t>:</w:t>
      </w:r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لمزيد الإرشادات حول كيفية التسجيل </w:t>
      </w:r>
      <w:proofErr w:type="spellStart"/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>وإستغلال</w:t>
      </w:r>
      <w:proofErr w:type="spellEnd"/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منظومة </w:t>
      </w:r>
      <w:proofErr w:type="spellStart"/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>تونيبس</w:t>
      </w:r>
      <w:proofErr w:type="spellEnd"/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  <w:lang w:bidi="ar-TN"/>
        </w:rPr>
        <w:t>ي</w:t>
      </w:r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مكن </w:t>
      </w:r>
      <w:proofErr w:type="spellStart"/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>الإتصال</w:t>
      </w:r>
      <w:proofErr w:type="spellEnd"/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بمركز النداء التابع لوحدة الشراءات العمومي على الخط على الرقم 71.130.340 الفاكس 70.130.342 أو عبر البريد الإلكتروني </w:t>
      </w:r>
      <w:r w:rsidRPr="00FD2CD7">
        <w:rPr>
          <w:rFonts w:ascii="Times New Roman" w:hAnsi="Times New Roman" w:cs="Times New Roman"/>
          <w:sz w:val="26"/>
          <w:szCs w:val="26"/>
        </w:rPr>
        <w:t>tuneps@pm.gov.tn</w:t>
      </w:r>
    </w:p>
    <w:p w:rsidR="00672F8A" w:rsidRDefault="00672F8A" w:rsidP="00672F8A">
      <w:pPr>
        <w:pStyle w:val="Sansinterligne"/>
        <w:bidi/>
        <w:spacing w:line="360" w:lineRule="auto"/>
        <w:ind w:firstLine="141"/>
        <w:jc w:val="both"/>
        <w:rPr>
          <w:rFonts w:ascii="Times New Roman" w:hAnsi="Times New Roman" w:cs="Times New Roman"/>
          <w:sz w:val="28"/>
          <w:szCs w:val="28"/>
          <w:lang w:bidi="ar-TN"/>
        </w:rPr>
      </w:pPr>
      <w:r w:rsidRPr="00D928F2"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</w:t>
      </w:r>
    </w:p>
    <w:p w:rsidR="00BB0D52" w:rsidRDefault="00BB0D52"/>
    <w:sectPr w:rsidR="00BB0D52" w:rsidSect="00672F8A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bir06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8A"/>
    <w:rsid w:val="00672F8A"/>
    <w:rsid w:val="00B226AA"/>
    <w:rsid w:val="00BB0D52"/>
    <w:rsid w:val="00C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8093"/>
  <w15:chartTrackingRefBased/>
  <w15:docId w15:val="{9EF74E53-580A-4EF4-89A0-B6305A30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672F8A"/>
    <w:pPr>
      <w:spacing w:after="0" w:line="240" w:lineRule="auto"/>
    </w:pPr>
    <w:rPr>
      <w:rFonts w:ascii="Calibri" w:eastAsia="Times New Roman" w:hAnsi="Calibri" w:cs="Arial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F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F8A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neps.t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</dc:creator>
  <cp:keywords/>
  <dc:description/>
  <cp:lastModifiedBy>radio</cp:lastModifiedBy>
  <cp:revision>3</cp:revision>
  <cp:lastPrinted>2022-04-02T08:41:00Z</cp:lastPrinted>
  <dcterms:created xsi:type="dcterms:W3CDTF">2022-04-02T08:26:00Z</dcterms:created>
  <dcterms:modified xsi:type="dcterms:W3CDTF">2022-04-02T08:42:00Z</dcterms:modified>
</cp:coreProperties>
</file>