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6C" w:rsidRDefault="00F2106C" w:rsidP="00F2106C">
      <w:pPr>
        <w:pStyle w:val="Titre1"/>
        <w:spacing w:line="168" w:lineRule="auto"/>
        <w:ind w:left="-82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5891C21E" wp14:editId="6AD0D5F5">
            <wp:simplePos x="0" y="0"/>
            <wp:positionH relativeFrom="margin">
              <wp:posOffset>2672080</wp:posOffset>
            </wp:positionH>
            <wp:positionV relativeFrom="margin">
              <wp:posOffset>-127635</wp:posOffset>
            </wp:positionV>
            <wp:extent cx="591185" cy="817245"/>
            <wp:effectExtent l="0" t="0" r="0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48"/>
          <w:szCs w:val="48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2FCEBBC1" wp14:editId="2905A4D8">
            <wp:simplePos x="0" y="0"/>
            <wp:positionH relativeFrom="column">
              <wp:posOffset>5015230</wp:posOffset>
            </wp:positionH>
            <wp:positionV relativeFrom="paragraph">
              <wp:posOffset>-171450</wp:posOffset>
            </wp:positionV>
            <wp:extent cx="1475105" cy="883920"/>
            <wp:effectExtent l="0" t="0" r="0" b="0"/>
            <wp:wrapThrough wrapText="bothSides">
              <wp:wrapPolygon edited="0">
                <wp:start x="0" y="0"/>
                <wp:lineTo x="0" y="20948"/>
                <wp:lineTo x="21200" y="20948"/>
                <wp:lineTo x="21200" y="0"/>
                <wp:lineTo x="0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</w:t>
      </w:r>
    </w:p>
    <w:p w:rsidR="00F2106C" w:rsidRDefault="00F2106C" w:rsidP="00F2106C">
      <w:pPr>
        <w:pStyle w:val="Titre1"/>
        <w:spacing w:line="168" w:lineRule="auto"/>
        <w:ind w:left="-828"/>
        <w:rPr>
          <w:b/>
          <w:bCs/>
          <w:sz w:val="28"/>
          <w:szCs w:val="28"/>
        </w:rPr>
      </w:pPr>
    </w:p>
    <w:p w:rsidR="00F2106C" w:rsidRDefault="00F2106C" w:rsidP="00F2106C">
      <w:pPr>
        <w:pStyle w:val="Titre1"/>
        <w:spacing w:line="168" w:lineRule="auto"/>
        <w:ind w:left="-828"/>
        <w:rPr>
          <w:b/>
          <w:bCs/>
          <w:sz w:val="28"/>
          <w:szCs w:val="28"/>
        </w:rPr>
      </w:pPr>
    </w:p>
    <w:p w:rsidR="00F2106C" w:rsidRDefault="00F2106C" w:rsidP="00F2106C">
      <w:pPr>
        <w:pStyle w:val="Titre1"/>
        <w:spacing w:line="168" w:lineRule="auto"/>
        <w:ind w:left="-828"/>
        <w:rPr>
          <w:b/>
          <w:bCs/>
          <w:sz w:val="28"/>
          <w:szCs w:val="28"/>
        </w:rPr>
      </w:pPr>
    </w:p>
    <w:p w:rsidR="00F2106C" w:rsidRDefault="00F2106C" w:rsidP="00F2106C">
      <w:pPr>
        <w:pStyle w:val="Titre1"/>
        <w:spacing w:line="168" w:lineRule="auto"/>
        <w:ind w:left="-828"/>
        <w:rPr>
          <w:b/>
          <w:bCs/>
          <w:sz w:val="28"/>
          <w:szCs w:val="28"/>
        </w:rPr>
      </w:pPr>
    </w:p>
    <w:p w:rsidR="00F2106C" w:rsidRPr="00A9472F" w:rsidRDefault="00F2106C" w:rsidP="00F2106C">
      <w:pPr>
        <w:pStyle w:val="Titre1"/>
        <w:spacing w:line="168" w:lineRule="auto"/>
        <w:ind w:left="-828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   </w:t>
      </w:r>
      <w:proofErr w:type="gramStart"/>
      <w:r w:rsidRPr="00A9472F">
        <w:rPr>
          <w:rFonts w:hint="cs"/>
          <w:b/>
          <w:bCs/>
          <w:sz w:val="28"/>
          <w:szCs w:val="28"/>
          <w:rtl/>
        </w:rPr>
        <w:t>جــامعة</w:t>
      </w:r>
      <w:proofErr w:type="gramEnd"/>
      <w:r w:rsidRPr="00A9472F">
        <w:rPr>
          <w:rFonts w:hint="cs"/>
          <w:b/>
          <w:bCs/>
          <w:sz w:val="28"/>
          <w:szCs w:val="28"/>
          <w:rtl/>
        </w:rPr>
        <w:t xml:space="preserve"> سوسـة</w:t>
      </w:r>
    </w:p>
    <w:p w:rsidR="00F2106C" w:rsidRPr="00A9472F" w:rsidRDefault="00F2106C" w:rsidP="00F2106C">
      <w:pPr>
        <w:pStyle w:val="Titre1"/>
        <w:spacing w:line="168" w:lineRule="auto"/>
        <w:ind w:left="-1008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  </w:t>
      </w:r>
      <w:r w:rsidRPr="00A9472F">
        <w:rPr>
          <w:rFonts w:hint="cs"/>
          <w:b/>
          <w:bCs/>
          <w:sz w:val="28"/>
          <w:szCs w:val="28"/>
          <w:rtl/>
        </w:rPr>
        <w:t>كليّة الطّب "</w:t>
      </w:r>
      <w:proofErr w:type="spellStart"/>
      <w:r w:rsidRPr="00A9472F">
        <w:rPr>
          <w:rFonts w:hint="cs"/>
          <w:b/>
          <w:bCs/>
          <w:sz w:val="28"/>
          <w:szCs w:val="28"/>
          <w:rtl/>
        </w:rPr>
        <w:t>إبن</w:t>
      </w:r>
      <w:proofErr w:type="spellEnd"/>
      <w:r w:rsidRPr="00A9472F">
        <w:rPr>
          <w:rFonts w:hint="cs"/>
          <w:b/>
          <w:bCs/>
          <w:sz w:val="28"/>
          <w:szCs w:val="28"/>
          <w:rtl/>
        </w:rPr>
        <w:t xml:space="preserve"> الجزّار"</w:t>
      </w:r>
    </w:p>
    <w:p w:rsidR="00F2106C" w:rsidRDefault="00F2106C" w:rsidP="00F2106C">
      <w:pPr>
        <w:bidi/>
        <w:spacing w:after="0" w:line="120" w:lineRule="auto"/>
        <w:ind w:left="-648"/>
        <w:jc w:val="both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sz w:val="28"/>
          <w:szCs w:val="28"/>
        </w:rPr>
        <w:t xml:space="preserve">      </w:t>
      </w:r>
      <w:r w:rsidRPr="00A9472F">
        <w:rPr>
          <w:rFonts w:cs="Traditional Arabic" w:hint="cs"/>
          <w:b/>
          <w:bCs/>
          <w:sz w:val="28"/>
          <w:szCs w:val="28"/>
          <w:rtl/>
        </w:rPr>
        <w:t>سـوسـة</w:t>
      </w:r>
      <w:r w:rsidRPr="00682C48">
        <w:rPr>
          <w:rFonts w:cs="Traditional Arabic" w:hint="cs"/>
          <w:b/>
          <w:bCs/>
          <w:sz w:val="28"/>
          <w:szCs w:val="28"/>
          <w:rtl/>
        </w:rPr>
        <w:t xml:space="preserve"> </w:t>
      </w:r>
    </w:p>
    <w:p w:rsidR="00730322" w:rsidRDefault="00730322" w:rsidP="00F2106C">
      <w:pPr>
        <w:jc w:val="right"/>
        <w:rPr>
          <w:b/>
          <w:bCs/>
          <w:sz w:val="28"/>
          <w:szCs w:val="28"/>
          <w:lang w:bidi="ar-TN"/>
        </w:rPr>
      </w:pPr>
    </w:p>
    <w:p w:rsidR="002D780D" w:rsidRPr="00730322" w:rsidRDefault="007D738F" w:rsidP="00AD554E">
      <w:pPr>
        <w:rPr>
          <w:b/>
          <w:bCs/>
          <w:sz w:val="28"/>
          <w:szCs w:val="28"/>
          <w:lang w:bidi="ar-TN"/>
        </w:rPr>
      </w:pPr>
      <w:r w:rsidRPr="00730322">
        <w:rPr>
          <w:b/>
          <w:bCs/>
          <w:sz w:val="28"/>
          <w:szCs w:val="28"/>
          <w:lang w:bidi="ar-TN"/>
        </w:rPr>
        <w:t>AO-</w:t>
      </w:r>
      <w:proofErr w:type="spellStart"/>
      <w:r w:rsidRPr="00730322">
        <w:rPr>
          <w:b/>
          <w:bCs/>
          <w:sz w:val="28"/>
          <w:szCs w:val="28"/>
          <w:lang w:bidi="ar-TN"/>
        </w:rPr>
        <w:t>Meub</w:t>
      </w:r>
      <w:proofErr w:type="spellEnd"/>
      <w:r w:rsidRPr="00730322">
        <w:rPr>
          <w:b/>
          <w:bCs/>
          <w:sz w:val="28"/>
          <w:szCs w:val="28"/>
          <w:lang w:bidi="ar-TN"/>
        </w:rPr>
        <w:t xml:space="preserve"> -</w:t>
      </w:r>
      <w:r w:rsidR="00AD554E">
        <w:rPr>
          <w:b/>
          <w:bCs/>
          <w:sz w:val="28"/>
          <w:szCs w:val="28"/>
          <w:lang w:bidi="ar-TN"/>
        </w:rPr>
        <w:t>02</w:t>
      </w:r>
      <w:r w:rsidRPr="00730322">
        <w:rPr>
          <w:b/>
          <w:bCs/>
          <w:sz w:val="28"/>
          <w:szCs w:val="28"/>
          <w:lang w:bidi="ar-TN"/>
        </w:rPr>
        <w:t>/2022</w:t>
      </w:r>
    </w:p>
    <w:p w:rsidR="002D780D" w:rsidRDefault="002D780D" w:rsidP="00F2106C">
      <w:pPr>
        <w:jc w:val="center"/>
        <w:rPr>
          <w:color w:val="000000"/>
          <w:sz w:val="28"/>
          <w:lang w:bidi="ar-TN"/>
        </w:rPr>
      </w:pPr>
      <w:r w:rsidRPr="00222765">
        <w:rPr>
          <w:b/>
          <w:bCs/>
          <w:color w:val="000000"/>
          <w:sz w:val="48"/>
          <w:szCs w:val="48"/>
          <w:u w:val="single"/>
        </w:rPr>
        <w:t xml:space="preserve">Bordereau </w:t>
      </w:r>
      <w:r w:rsidR="00193634">
        <w:rPr>
          <w:b/>
          <w:bCs/>
          <w:color w:val="000000"/>
          <w:sz w:val="48"/>
          <w:szCs w:val="48"/>
          <w:u w:val="single"/>
        </w:rPr>
        <w:t>technique</w:t>
      </w:r>
    </w:p>
    <w:p w:rsidR="002D780D" w:rsidRDefault="002D780D" w:rsidP="00333338">
      <w:pPr>
        <w:spacing w:line="360" w:lineRule="auto"/>
        <w:jc w:val="center"/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t>Acquisition</w:t>
      </w:r>
      <w:r w:rsidRPr="00B512EF">
        <w:rPr>
          <w:b/>
          <w:bCs/>
          <w:color w:val="000000"/>
          <w:sz w:val="36"/>
          <w:szCs w:val="36"/>
          <w:u w:val="single"/>
        </w:rPr>
        <w:t xml:space="preserve"> </w:t>
      </w:r>
      <w:r>
        <w:rPr>
          <w:b/>
          <w:bCs/>
          <w:color w:val="000000"/>
          <w:sz w:val="36"/>
          <w:szCs w:val="36"/>
          <w:u w:val="single"/>
        </w:rPr>
        <w:t>du Meuble</w:t>
      </w:r>
    </w:p>
    <w:p w:rsidR="007D05DC" w:rsidRPr="007D05DC" w:rsidRDefault="007D05DC" w:rsidP="007D05DC">
      <w:pPr>
        <w:spacing w:after="0" w:line="360" w:lineRule="auto"/>
        <w:ind w:left="-709" w:right="-709"/>
        <w:rPr>
          <w:rFonts w:asciiTheme="majorBidi" w:hAnsiTheme="majorBidi" w:cstheme="majorBidi"/>
          <w:sz w:val="32"/>
          <w:szCs w:val="32"/>
        </w:rPr>
      </w:pPr>
      <w:r w:rsidRPr="007D05DC">
        <w:rPr>
          <w:rFonts w:asciiTheme="majorBidi" w:hAnsiTheme="majorBidi" w:cstheme="majorBidi"/>
          <w:sz w:val="32"/>
          <w:szCs w:val="32"/>
        </w:rPr>
        <w:t>Fournisseur :………………</w:t>
      </w:r>
      <w:r>
        <w:rPr>
          <w:rFonts w:asciiTheme="majorBidi" w:hAnsiTheme="majorBidi" w:cstheme="majorBidi"/>
          <w:sz w:val="32"/>
          <w:szCs w:val="32"/>
        </w:rPr>
        <w:t>….</w:t>
      </w:r>
      <w:r w:rsidRPr="007D05DC">
        <w:rPr>
          <w:rFonts w:asciiTheme="majorBidi" w:hAnsiTheme="majorBidi" w:cstheme="majorBidi"/>
          <w:sz w:val="32"/>
          <w:szCs w:val="32"/>
        </w:rPr>
        <w:t>………</w:t>
      </w:r>
      <w:r>
        <w:rPr>
          <w:rFonts w:asciiTheme="majorBidi" w:hAnsiTheme="majorBidi" w:cstheme="majorBidi"/>
          <w:sz w:val="32"/>
          <w:szCs w:val="32"/>
        </w:rPr>
        <w:t>…..</w:t>
      </w:r>
      <w:r w:rsidRPr="007D05DC">
        <w:rPr>
          <w:rFonts w:asciiTheme="majorBidi" w:hAnsiTheme="majorBidi" w:cstheme="majorBidi"/>
          <w:sz w:val="32"/>
          <w:szCs w:val="32"/>
        </w:rPr>
        <w:t>… Matricule fiscale :……</w:t>
      </w:r>
      <w:r>
        <w:rPr>
          <w:rFonts w:asciiTheme="majorBidi" w:hAnsiTheme="majorBidi" w:cstheme="majorBidi"/>
          <w:sz w:val="32"/>
          <w:szCs w:val="32"/>
        </w:rPr>
        <w:t>……</w:t>
      </w:r>
      <w:r w:rsidRPr="007D05DC">
        <w:rPr>
          <w:rFonts w:asciiTheme="majorBidi" w:hAnsiTheme="majorBidi" w:cstheme="majorBidi"/>
          <w:sz w:val="32"/>
          <w:szCs w:val="32"/>
        </w:rPr>
        <w:t>………</w:t>
      </w:r>
    </w:p>
    <w:tbl>
      <w:tblPr>
        <w:tblStyle w:val="Grilledutableau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4111"/>
        <w:gridCol w:w="709"/>
        <w:gridCol w:w="4252"/>
      </w:tblGrid>
      <w:tr w:rsidR="00193634" w:rsidTr="00A01B9A">
        <w:tc>
          <w:tcPr>
            <w:tcW w:w="709" w:type="dxa"/>
            <w:vAlign w:val="center"/>
          </w:tcPr>
          <w:p w:rsidR="00193634" w:rsidRDefault="00193634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Lot</w:t>
            </w:r>
          </w:p>
        </w:tc>
        <w:tc>
          <w:tcPr>
            <w:tcW w:w="709" w:type="dxa"/>
            <w:vAlign w:val="center"/>
          </w:tcPr>
          <w:p w:rsidR="00193634" w:rsidRDefault="00193634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Art</w:t>
            </w:r>
          </w:p>
        </w:tc>
        <w:tc>
          <w:tcPr>
            <w:tcW w:w="4111" w:type="dxa"/>
            <w:vAlign w:val="center"/>
          </w:tcPr>
          <w:p w:rsidR="00193634" w:rsidRPr="00193634" w:rsidRDefault="00193634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  <w:r w:rsidRPr="00193634">
              <w:rPr>
                <w:b/>
                <w:bCs/>
                <w:color w:val="000000"/>
                <w:lang w:bidi="ar-TN"/>
              </w:rPr>
              <w:t>Descriptifs techniques</w:t>
            </w:r>
            <w:r>
              <w:rPr>
                <w:b/>
                <w:bCs/>
                <w:color w:val="000000"/>
                <w:lang w:bidi="ar-TN"/>
              </w:rPr>
              <w:t xml:space="preserve"> demandé</w:t>
            </w:r>
          </w:p>
          <w:p w:rsidR="00193634" w:rsidRPr="00193634" w:rsidRDefault="00193634" w:rsidP="00193634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lang w:bidi="ar-TN"/>
              </w:rPr>
              <w:t>d</w:t>
            </w:r>
            <w:r w:rsidRPr="00193634">
              <w:rPr>
                <w:b/>
                <w:bCs/>
                <w:color w:val="000000"/>
                <w:lang w:bidi="ar-TN"/>
              </w:rPr>
              <w:t>es modèles de référence proposés</w:t>
            </w:r>
            <w:r w:rsidR="000D1A62">
              <w:rPr>
                <w:rFonts w:hint="cs"/>
                <w:b/>
                <w:bCs/>
                <w:color w:val="000000"/>
                <w:rtl/>
                <w:lang w:bidi="ar-TN"/>
              </w:rPr>
              <w:t xml:space="preserve"> </w:t>
            </w:r>
            <w:r w:rsidR="000D1A62">
              <w:rPr>
                <w:b/>
                <w:bCs/>
                <w:color w:val="000000"/>
                <w:lang w:bidi="ar-TN"/>
              </w:rPr>
              <w:t>/</w:t>
            </w:r>
            <w:proofErr w:type="spellStart"/>
            <w:r w:rsidR="000D1A62">
              <w:rPr>
                <w:b/>
                <w:bCs/>
                <w:color w:val="000000"/>
                <w:lang w:bidi="ar-TN"/>
              </w:rPr>
              <w:t>FMSo</w:t>
            </w:r>
            <w:proofErr w:type="spellEnd"/>
          </w:p>
        </w:tc>
        <w:tc>
          <w:tcPr>
            <w:tcW w:w="709" w:type="dxa"/>
            <w:vAlign w:val="center"/>
          </w:tcPr>
          <w:p w:rsidR="00193634" w:rsidRPr="00193634" w:rsidRDefault="00193634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proofErr w:type="spellStart"/>
            <w:r w:rsidRPr="00193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Qté</w:t>
            </w:r>
            <w:proofErr w:type="spellEnd"/>
          </w:p>
        </w:tc>
        <w:tc>
          <w:tcPr>
            <w:tcW w:w="4252" w:type="dxa"/>
            <w:vAlign w:val="center"/>
          </w:tcPr>
          <w:p w:rsidR="00193634" w:rsidRPr="00193634" w:rsidRDefault="00193634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  <w:r w:rsidRPr="00193634">
              <w:rPr>
                <w:b/>
                <w:bCs/>
                <w:color w:val="000000"/>
                <w:lang w:bidi="ar-TN"/>
              </w:rPr>
              <w:t>Descriptifs techniques</w:t>
            </w:r>
          </w:p>
          <w:p w:rsidR="00193634" w:rsidRDefault="00193634" w:rsidP="00193634">
            <w:pPr>
              <w:pStyle w:val="Corpsdetexte"/>
              <w:jc w:val="center"/>
              <w:rPr>
                <w:color w:val="000000"/>
                <w:lang w:bidi="ar-TN"/>
              </w:rPr>
            </w:pPr>
            <w:r w:rsidRPr="00193634">
              <w:rPr>
                <w:b/>
                <w:bCs/>
                <w:color w:val="000000"/>
                <w:lang w:bidi="ar-TN"/>
              </w:rPr>
              <w:t>Des modèles proposés</w:t>
            </w:r>
          </w:p>
        </w:tc>
      </w:tr>
      <w:tr w:rsidR="00ED4189" w:rsidTr="00BE3E98">
        <w:trPr>
          <w:trHeight w:val="5096"/>
        </w:trPr>
        <w:tc>
          <w:tcPr>
            <w:tcW w:w="709" w:type="dxa"/>
            <w:vMerge w:val="restart"/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01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ED4189" w:rsidRDefault="00ED4189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 xml:space="preserve">Ensemble de </w:t>
            </w: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>Bureau</w:t>
            </w:r>
          </w:p>
          <w:p w:rsidR="00ED4189" w:rsidRPr="00ED4189" w:rsidRDefault="00ED4189" w:rsidP="009E54FB">
            <w:pPr>
              <w:pStyle w:val="Corpsdetexte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18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Bureau avec retour</w:t>
            </w:r>
          </w:p>
          <w:p w:rsidR="00ED4189" w:rsidRPr="006B4245" w:rsidRDefault="00ED4189" w:rsidP="009E54FB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6B4245">
              <w:rPr>
                <w:rFonts w:asciiTheme="majorBidi" w:hAnsiTheme="majorBidi" w:cstheme="majorBidi"/>
                <w:sz w:val="24"/>
                <w:szCs w:val="24"/>
              </w:rPr>
              <w:t>Bureau de direction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dim</w:t>
            </w:r>
            <w:proofErr w:type="spellEnd"/>
            <w:r w:rsidRPr="006B4245">
              <w:rPr>
                <w:rFonts w:asciiTheme="majorBidi" w:hAnsiTheme="majorBidi" w:cstheme="majorBidi"/>
                <w:sz w:val="24"/>
                <w:szCs w:val="24"/>
              </w:rPr>
              <w:t xml:space="preserve"> 1m80 x 1m20 – Hauteur 0m75</w:t>
            </w:r>
            <w:r w:rsidR="008117C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117C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 w:rsidR="008117CA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8117C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</w:p>
          <w:p w:rsidR="00ED4189" w:rsidRPr="006B4245" w:rsidRDefault="00ED4189" w:rsidP="009E54FB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6B4245">
              <w:rPr>
                <w:rFonts w:asciiTheme="majorBidi" w:hAnsiTheme="majorBidi" w:cstheme="majorBidi"/>
                <w:sz w:val="24"/>
                <w:szCs w:val="24"/>
              </w:rPr>
              <w:t>Dessus et cache pied fai</w:t>
            </w:r>
            <w:r w:rsidR="008117CA">
              <w:rPr>
                <w:rFonts w:asciiTheme="majorBidi" w:hAnsiTheme="majorBidi" w:cstheme="majorBidi"/>
                <w:sz w:val="24"/>
                <w:szCs w:val="24"/>
              </w:rPr>
              <w:t>t en panneau MDF épaisseur 25mm</w:t>
            </w:r>
            <w:r w:rsidR="008117CA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8117C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Pr="006B4245">
              <w:rPr>
                <w:rFonts w:asciiTheme="majorBidi" w:hAnsiTheme="majorBidi" w:cstheme="majorBidi"/>
                <w:sz w:val="24"/>
                <w:szCs w:val="24"/>
              </w:rPr>
              <w:t>revêtu de PVC, Coté du bureau  en MDF revêtu de PVC et de similicuir et repose sur des colonnes chromée.</w:t>
            </w:r>
          </w:p>
          <w:p w:rsidR="00ED4189" w:rsidRDefault="00ED4189" w:rsidP="009E54FB">
            <w:pPr>
              <w:pStyle w:val="Corpsdetexte"/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</w:pPr>
            <w:r w:rsidRPr="006B4245"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  <w:t>Dessus de bureau avec sous-main en similicuir</w:t>
            </w:r>
          </w:p>
          <w:p w:rsidR="00ED4189" w:rsidRPr="00ED4189" w:rsidRDefault="00ED4189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D4189"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  <w:lang w:eastAsia="fr-FR"/>
              </w:rPr>
              <w:t>Retour de bureau (à droite de l’utilisateur)</w:t>
            </w:r>
          </w:p>
          <w:p w:rsidR="00ED4189" w:rsidRPr="006B4245" w:rsidRDefault="00ED4189" w:rsidP="009E54FB">
            <w:pPr>
              <w:pStyle w:val="Corpsdetexte"/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</w:pPr>
            <w:r w:rsidRPr="006B4245">
              <w:rPr>
                <w:rFonts w:asciiTheme="majorBidi" w:hAnsiTheme="majorBidi" w:cstheme="majorBidi"/>
                <w:sz w:val="24"/>
                <w:szCs w:val="24"/>
              </w:rPr>
              <w:t xml:space="preserve">Retour intégrer au bureau de dimension 2m00 x 0m70 – Hauteur </w:t>
            </w:r>
            <w:r w:rsidR="008117CA" w:rsidRPr="006B4245">
              <w:rPr>
                <w:rFonts w:asciiTheme="majorBidi" w:hAnsiTheme="majorBidi" w:cstheme="majorBidi"/>
                <w:sz w:val="24"/>
                <w:szCs w:val="24"/>
              </w:rPr>
              <w:t>0m75</w:t>
            </w:r>
            <w:r w:rsidR="008117C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117C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</w:p>
          <w:p w:rsidR="00ED4189" w:rsidRPr="006B4245" w:rsidRDefault="00ED4189" w:rsidP="009E54FB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6B4245">
              <w:rPr>
                <w:rFonts w:asciiTheme="majorBidi" w:hAnsiTheme="majorBidi" w:cstheme="majorBidi"/>
                <w:sz w:val="24"/>
                <w:szCs w:val="24"/>
              </w:rPr>
              <w:t>Repose sur des colonnes peintes en époxy.</w:t>
            </w:r>
          </w:p>
          <w:p w:rsidR="00562EE8" w:rsidRDefault="00ED4189" w:rsidP="009E54FB">
            <w:pPr>
              <w:tabs>
                <w:tab w:val="left" w:pos="2655"/>
              </w:tabs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6B4245">
              <w:rPr>
                <w:rFonts w:asciiTheme="majorBidi" w:hAnsiTheme="majorBidi" w:cstheme="majorBidi"/>
                <w:sz w:val="24"/>
                <w:szCs w:val="24"/>
              </w:rPr>
              <w:t>Dimension TOTALE du bureau : 2m50 x 2m00</w:t>
            </w:r>
            <w:r w:rsidR="008117C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117C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</w:p>
          <w:p w:rsidR="00562EE8" w:rsidRPr="00E40F2F" w:rsidRDefault="00562EE8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</w:p>
          <w:p w:rsidR="00ED4189" w:rsidRPr="00562EE8" w:rsidRDefault="00562EE8" w:rsidP="009E54FB">
            <w:pPr>
              <w:tabs>
                <w:tab w:val="left" w:pos="2655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 w:rsidR="008117CA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8117C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</w:p>
          <w:p w:rsidR="00ED4189" w:rsidRDefault="00ED4189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lang w:eastAsia="fr-FR" w:bidi="ar-TN"/>
              </w:rPr>
            </w:pPr>
            <w:r w:rsidRPr="00406D3C">
              <w:rPr>
                <w:rFonts w:asciiTheme="majorBidi" w:eastAsiaTheme="minorEastAsia" w:hAnsiTheme="majorBidi" w:cstheme="majorBidi"/>
                <w:b/>
                <w:bCs/>
                <w:noProof/>
                <w:color w:val="000000"/>
                <w:lang w:eastAsia="fr-FR"/>
              </w:rPr>
              <w:drawing>
                <wp:inline distT="0" distB="0" distL="0" distR="0" wp14:anchorId="3EBC0066" wp14:editId="4D682FB5">
                  <wp:extent cx="1900362" cy="1400698"/>
                  <wp:effectExtent l="0" t="0" r="508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"/>
                          <a:stretch/>
                        </pic:blipFill>
                        <pic:spPr bwMode="auto">
                          <a:xfrm>
                            <a:off x="0" y="0"/>
                            <a:ext cx="1902950" cy="140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EE8" w:rsidRPr="00562EE8" w:rsidRDefault="00562EE8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lang w:eastAsia="fr-FR"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D4189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:rsidR="00ED4189" w:rsidRPr="00193634" w:rsidRDefault="00ED4189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D4189" w:rsidTr="008117CA">
        <w:trPr>
          <w:trHeight w:val="1756"/>
        </w:trPr>
        <w:tc>
          <w:tcPr>
            <w:tcW w:w="709" w:type="dxa"/>
            <w:vMerge/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4189" w:rsidRPr="00ED4189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ED418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en-US"/>
              </w:rPr>
              <w:t>Bloc roulant à 3 Tiroirs</w:t>
            </w:r>
          </w:p>
          <w:p w:rsidR="00ED4189" w:rsidRPr="00406D3C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</w:pPr>
            <w:r w:rsidRPr="00406D3C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Un bloc roulant de t</w:t>
            </w:r>
            <w:r w:rsidR="00E40F2F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rois tiroirs dont un fermant à</w:t>
            </w:r>
            <w:r w:rsidRPr="00406D3C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 xml:space="preserve"> clé, dessus et façades tiroirs en MDF</w:t>
            </w:r>
          </w:p>
          <w:p w:rsidR="00ED4189" w:rsidRPr="00406D3C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</w:pPr>
            <w:r w:rsidRPr="00406D3C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Revêtu de PVC</w:t>
            </w:r>
          </w:p>
          <w:p w:rsidR="00ED4189" w:rsidRPr="00ED4189" w:rsidRDefault="00ED4189" w:rsidP="009E54FB">
            <w:pPr>
              <w:tabs>
                <w:tab w:val="left" w:pos="2655"/>
              </w:tabs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</w:pPr>
            <w:r w:rsidRPr="00406D3C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Structure en panneau stratifié.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4189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4189" w:rsidRPr="00193634" w:rsidRDefault="00ED4189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D4189" w:rsidTr="008117CA">
        <w:trPr>
          <w:trHeight w:val="1174"/>
        </w:trPr>
        <w:tc>
          <w:tcPr>
            <w:tcW w:w="709" w:type="dxa"/>
            <w:vMerge/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03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ED4189" w:rsidRPr="00ED4189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ED418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en-US"/>
              </w:rPr>
              <w:t>Table Basse</w:t>
            </w:r>
          </w:p>
          <w:p w:rsidR="00ED4189" w:rsidRPr="00ED4189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</w:pPr>
            <w:r w:rsidRPr="009D2BD0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Table Basse de  dimension 0m90 x 0m60</w:t>
            </w:r>
            <w:r w:rsidR="008117CA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8117C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 w:rsidRPr="009D2BD0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, dessus et coté en panneau MDF revêtu de PVC.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4189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4189" w:rsidRPr="00193634" w:rsidRDefault="00ED4189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D4189" w:rsidTr="00ED4189">
        <w:trPr>
          <w:trHeight w:val="1545"/>
        </w:trPr>
        <w:tc>
          <w:tcPr>
            <w:tcW w:w="709" w:type="dxa"/>
            <w:vMerge/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04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ED4189" w:rsidRPr="00ED4189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ED418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en-US"/>
              </w:rPr>
              <w:t>Elément à 2 Portes PVC :</w:t>
            </w:r>
          </w:p>
          <w:p w:rsidR="00ED4189" w:rsidRPr="00ED4189" w:rsidRDefault="00ED4189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 w:rsidRPr="00ED4189">
              <w:rPr>
                <w:rFonts w:asciiTheme="majorBidi" w:hAnsiTheme="majorBidi" w:cstheme="majorBidi"/>
                <w:sz w:val="24"/>
                <w:szCs w:val="24"/>
              </w:rPr>
              <w:t>Elément de dimension 1m90 x 0m90 x 0m45</w:t>
            </w:r>
            <w:r w:rsidR="008117C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117C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 w:rsidRPr="00ED4189">
              <w:rPr>
                <w:rFonts w:asciiTheme="majorBidi" w:hAnsiTheme="majorBidi" w:cstheme="majorBidi"/>
                <w:sz w:val="24"/>
                <w:szCs w:val="24"/>
              </w:rPr>
              <w:t>, fait en panneau stratifié comporte 5 niche, possède 2 portes en MDF revêtu de PVC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4189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4189" w:rsidRPr="00193634" w:rsidRDefault="00ED4189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D4189" w:rsidTr="00ED4189">
        <w:trPr>
          <w:trHeight w:val="2029"/>
        </w:trPr>
        <w:tc>
          <w:tcPr>
            <w:tcW w:w="709" w:type="dxa"/>
            <w:vMerge/>
            <w:vAlign w:val="center"/>
          </w:tcPr>
          <w:p w:rsidR="00ED4189" w:rsidRDefault="00ED4189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D4189" w:rsidRDefault="008117CA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05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ED4189" w:rsidRPr="00ED4189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ED418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en-US"/>
              </w:rPr>
              <w:t>Elément à 1 porte en verre :</w:t>
            </w:r>
          </w:p>
          <w:p w:rsidR="00ED4189" w:rsidRPr="00ED4189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</w:pPr>
            <w:r w:rsidRPr="00ED4189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Elément de dimension 1m90 x 0m45 x m45</w:t>
            </w:r>
            <w:r w:rsidR="00F91B20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F91B20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 w:rsidRPr="00ED4189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, fait en panneau stratifié comporte 5 niche, possède 1 portes en verre avec cadre en MDF revêtu de PVC.</w:t>
            </w:r>
          </w:p>
          <w:p w:rsidR="00ED4189" w:rsidRPr="00ED4189" w:rsidRDefault="00ED4189" w:rsidP="009E54FB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</w:pPr>
            <w:r w:rsidRPr="00ED4189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Structure fait en panneau stratifié, cadre des portes en verres et porte au milieu fais en, panneau MDF épaisseur 18mm revêtu de PVC.</w:t>
            </w:r>
          </w:p>
          <w:p w:rsidR="00ED4189" w:rsidRDefault="00ED4189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D4189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:rsidR="00ED4189" w:rsidRPr="00193634" w:rsidRDefault="00ED4189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C06465" w:rsidTr="00A01B9A">
        <w:tc>
          <w:tcPr>
            <w:tcW w:w="709" w:type="dxa"/>
            <w:vAlign w:val="center"/>
          </w:tcPr>
          <w:p w:rsidR="00C06465" w:rsidRDefault="00C06465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C06465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02</w:t>
            </w:r>
          </w:p>
        </w:tc>
        <w:tc>
          <w:tcPr>
            <w:tcW w:w="4111" w:type="dxa"/>
            <w:vAlign w:val="center"/>
          </w:tcPr>
          <w:p w:rsidR="00583F50" w:rsidRDefault="00C06465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>Bureau Directeur avec retour model 2</w:t>
            </w:r>
          </w:p>
          <w:p w:rsidR="0049192D" w:rsidRDefault="0049192D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</w:p>
          <w:p w:rsidR="008117CA" w:rsidRDefault="008117CA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8117CA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Bureau 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stratifié avec retour Dimensions </w:t>
            </w:r>
            <w:r w:rsidRPr="008117CA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L 180 x P 195 x H 75 cm</w:t>
            </w:r>
            <w:r w:rsidR="00E40F2F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E40F2F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</w:p>
          <w:p w:rsidR="00B43C5E" w:rsidRDefault="008117CA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Piètement </w:t>
            </w:r>
            <w:r w:rsidR="00F91B20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métallique</w:t>
            </w:r>
          </w:p>
          <w:p w:rsidR="00B43C5E" w:rsidRPr="00E40F2F" w:rsidRDefault="00B43C5E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0E64B3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couleur au choix de  l’administration</w:t>
            </w:r>
          </w:p>
          <w:p w:rsidR="008117CA" w:rsidRDefault="00B43C5E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 w:rsidR="00F91B20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  <w:p w:rsidR="003831D5" w:rsidRDefault="003831D5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lang w:eastAsia="fr-FR" w:bidi="ar-TN"/>
              </w:rPr>
            </w:pPr>
          </w:p>
          <w:p w:rsidR="00E61F5F" w:rsidRPr="008117CA" w:rsidRDefault="008117CA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lang w:eastAsia="fr-FR" w:bidi="ar-TN"/>
              </w:rPr>
            </w:pPr>
            <w:r w:rsidRPr="008117CA">
              <w:rPr>
                <w:rFonts w:asciiTheme="majorBidi" w:eastAsiaTheme="minorEastAsia" w:hAnsiTheme="majorBidi" w:cstheme="majorBidi"/>
                <w:b/>
                <w:bCs/>
                <w:noProof/>
                <w:color w:val="000000"/>
                <w:lang w:eastAsia="fr-FR"/>
              </w:rPr>
              <w:drawing>
                <wp:inline distT="0" distB="0" distL="0" distR="0" wp14:anchorId="30FB06C0" wp14:editId="293EBEFB">
                  <wp:extent cx="2075291" cy="1503466"/>
                  <wp:effectExtent l="0" t="0" r="1270" b="190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21" cy="1506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F5F" w:rsidRPr="000E64B3" w:rsidRDefault="00B43C5E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C06465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</w:t>
            </w:r>
          </w:p>
        </w:tc>
        <w:tc>
          <w:tcPr>
            <w:tcW w:w="4252" w:type="dxa"/>
            <w:vAlign w:val="center"/>
          </w:tcPr>
          <w:p w:rsidR="00C06465" w:rsidRPr="00193634" w:rsidRDefault="00C06465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C06465" w:rsidTr="00A01B9A">
        <w:tc>
          <w:tcPr>
            <w:tcW w:w="709" w:type="dxa"/>
            <w:vAlign w:val="center"/>
          </w:tcPr>
          <w:p w:rsidR="00C06465" w:rsidRDefault="00C06465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C06465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03</w:t>
            </w:r>
          </w:p>
        </w:tc>
        <w:tc>
          <w:tcPr>
            <w:tcW w:w="4111" w:type="dxa"/>
            <w:vAlign w:val="center"/>
          </w:tcPr>
          <w:p w:rsidR="00E61F5F" w:rsidRPr="000E64B3" w:rsidRDefault="00C06465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>Bureau secrétaire en bois</w:t>
            </w:r>
          </w:p>
          <w:p w:rsidR="00E40F2F" w:rsidRDefault="00E40F2F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 w:rsidRPr="00E40F2F">
              <w:rPr>
                <w:rFonts w:asciiTheme="majorBidi" w:hAnsiTheme="majorBidi" w:cstheme="majorBidi"/>
                <w:sz w:val="24"/>
                <w:szCs w:val="24"/>
              </w:rPr>
              <w:t xml:space="preserve">Bureau avec retour en PVC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Dimensions </w:t>
            </w:r>
            <w:r w:rsidRPr="008117CA">
              <w:rPr>
                <w:rFonts w:asciiTheme="majorBidi" w:hAnsiTheme="majorBidi" w:cstheme="majorBidi"/>
                <w:sz w:val="24"/>
                <w:szCs w:val="24"/>
              </w:rPr>
              <w:t xml:space="preserve"> L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160</w:t>
            </w:r>
            <w:r w:rsidRPr="008117CA">
              <w:rPr>
                <w:rFonts w:asciiTheme="majorBidi" w:hAnsiTheme="majorBidi" w:cstheme="majorBidi"/>
                <w:sz w:val="24"/>
                <w:szCs w:val="24"/>
              </w:rPr>
              <w:t xml:space="preserve"> x P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130</w:t>
            </w:r>
            <w:r w:rsidRPr="008117CA">
              <w:rPr>
                <w:rFonts w:asciiTheme="majorBidi" w:hAnsiTheme="majorBidi" w:cstheme="majorBidi"/>
                <w:sz w:val="24"/>
                <w:szCs w:val="24"/>
              </w:rPr>
              <w:t xml:space="preserve"> x H 75 cm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6138EB" w:rsidRDefault="00E40F2F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Piètement métallique</w:t>
            </w:r>
            <w:r w:rsidRPr="00E40F2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avec bloc</w:t>
            </w:r>
            <w:r w:rsidRPr="00406D3C">
              <w:rPr>
                <w:rFonts w:asciiTheme="majorBidi" w:hAnsiTheme="majorBidi" w:cstheme="majorBidi"/>
                <w:sz w:val="24"/>
                <w:szCs w:val="24"/>
              </w:rPr>
              <w:t xml:space="preserve"> de trois tiroirs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intégrer </w:t>
            </w:r>
            <w:r w:rsidRPr="006B4245">
              <w:rPr>
                <w:rFonts w:asciiTheme="majorBidi" w:hAnsiTheme="majorBidi" w:cstheme="majorBidi"/>
                <w:sz w:val="24"/>
                <w:szCs w:val="24"/>
              </w:rPr>
              <w:t>au bureau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dont un fermant à</w:t>
            </w:r>
            <w:r w:rsidRPr="00406D3C">
              <w:rPr>
                <w:rFonts w:asciiTheme="majorBidi" w:hAnsiTheme="majorBidi" w:cstheme="majorBidi"/>
                <w:sz w:val="24"/>
                <w:szCs w:val="24"/>
              </w:rPr>
              <w:t xml:space="preserve"> clé</w:t>
            </w:r>
          </w:p>
          <w:p w:rsidR="00E61F5F" w:rsidRPr="00E40F2F" w:rsidRDefault="006138EB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</w:p>
          <w:p w:rsidR="00E61F5F" w:rsidRPr="00B43C5E" w:rsidRDefault="006138EB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sz w:val="24"/>
                <w:szCs w:val="24"/>
                <w:u w:val="single"/>
                <w:lang w:eastAsia="fr-FR"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lastRenderedPageBreak/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E61F5F" w:rsidRPr="00B43C5E" w:rsidRDefault="00E40F2F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color w:val="000000"/>
                <w:lang w:eastAsia="fr-FR" w:bidi="ar-TN"/>
              </w:rPr>
            </w:pPr>
            <w:r w:rsidRPr="00E40F2F">
              <w:rPr>
                <w:rFonts w:asciiTheme="majorBidi" w:eastAsiaTheme="minorEastAsia" w:hAnsiTheme="majorBidi" w:cstheme="majorBidi"/>
                <w:noProof/>
                <w:color w:val="000000"/>
                <w:lang w:eastAsia="fr-FR"/>
              </w:rPr>
              <w:drawing>
                <wp:inline distT="0" distB="0" distL="0" distR="0" wp14:anchorId="673164BE" wp14:editId="6CF2CAC0">
                  <wp:extent cx="1621790" cy="9144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F5F" w:rsidRPr="000E64B3" w:rsidRDefault="00B43C5E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C06465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lastRenderedPageBreak/>
              <w:t>3</w:t>
            </w:r>
          </w:p>
        </w:tc>
        <w:tc>
          <w:tcPr>
            <w:tcW w:w="4252" w:type="dxa"/>
            <w:vAlign w:val="center"/>
          </w:tcPr>
          <w:p w:rsidR="00C06465" w:rsidRPr="00193634" w:rsidRDefault="00C06465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C06465" w:rsidTr="00A01B9A">
        <w:tc>
          <w:tcPr>
            <w:tcW w:w="709" w:type="dxa"/>
            <w:vAlign w:val="center"/>
          </w:tcPr>
          <w:p w:rsidR="00C06465" w:rsidRDefault="00C06465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C06465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04</w:t>
            </w:r>
          </w:p>
        </w:tc>
        <w:tc>
          <w:tcPr>
            <w:tcW w:w="4111" w:type="dxa"/>
            <w:vAlign w:val="center"/>
          </w:tcPr>
          <w:p w:rsidR="00E61F5F" w:rsidRPr="000E64B3" w:rsidRDefault="00C06465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>Bureau secrétaire en verre</w:t>
            </w:r>
          </w:p>
          <w:p w:rsidR="006138EB" w:rsidRDefault="00947FAD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 w:rsidRPr="00947FAD">
              <w:rPr>
                <w:rFonts w:asciiTheme="majorBidi" w:hAnsiTheme="majorBidi" w:cstheme="majorBidi"/>
                <w:sz w:val="24"/>
                <w:szCs w:val="24"/>
              </w:rPr>
              <w:t>Table bureau vitrée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  <w:r w:rsidRPr="00947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03A2B">
              <w:rPr>
                <w:rFonts w:asciiTheme="majorBidi" w:hAnsiTheme="majorBidi" w:cstheme="majorBidi"/>
                <w:sz w:val="24"/>
                <w:szCs w:val="24"/>
              </w:rPr>
              <w:t>piétement métallique chromé</w:t>
            </w:r>
          </w:p>
          <w:p w:rsidR="00E61F5F" w:rsidRPr="00947FAD" w:rsidRDefault="00947FAD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7FAD">
              <w:rPr>
                <w:rFonts w:asciiTheme="majorBidi" w:hAnsiTheme="majorBidi" w:cstheme="majorBidi"/>
                <w:sz w:val="24"/>
                <w:szCs w:val="24"/>
              </w:rPr>
              <w:t>Dim</w:t>
            </w:r>
            <w:r w:rsidR="006138EB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 w:rsidRPr="00947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L1</w:t>
            </w:r>
            <w:r w:rsidRPr="00947FAD">
              <w:rPr>
                <w:rFonts w:asciiTheme="majorBidi" w:hAnsiTheme="majorBidi" w:cstheme="majorBidi"/>
                <w:sz w:val="24"/>
                <w:szCs w:val="24"/>
              </w:rPr>
              <w:t xml:space="preserve">60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x P </w:t>
            </w:r>
            <w:r w:rsidRPr="00947FAD">
              <w:rPr>
                <w:rFonts w:asciiTheme="majorBidi" w:hAnsiTheme="majorBidi" w:cstheme="majorBidi"/>
                <w:sz w:val="24"/>
                <w:szCs w:val="24"/>
              </w:rPr>
              <w:t>60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x H</w:t>
            </w:r>
            <w:r w:rsidRPr="00947FAD">
              <w:rPr>
                <w:rFonts w:asciiTheme="majorBidi" w:hAnsiTheme="majorBidi" w:cstheme="majorBidi"/>
                <w:sz w:val="24"/>
                <w:szCs w:val="24"/>
              </w:rPr>
              <w:t xml:space="preserve"> 90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cm</w:t>
            </w:r>
            <w:r w:rsidR="006138E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138EB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 w:rsidR="006138E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6138EB" w:rsidRDefault="00947FAD" w:rsidP="009E54FB">
            <w:pPr>
              <w:pStyle w:val="Corpsdetexte"/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</w:pPr>
            <w:r w:rsidRPr="00947FAD">
              <w:rPr>
                <w:rFonts w:asciiTheme="majorBidi" w:hAnsiTheme="majorBidi" w:cstheme="majorBidi"/>
                <w:sz w:val="24"/>
                <w:szCs w:val="24"/>
              </w:rPr>
              <w:t xml:space="preserve">Caisson en bois stratifié 45*45*H57 </w:t>
            </w:r>
            <w:r w:rsidR="006138EB">
              <w:rPr>
                <w:rFonts w:asciiTheme="majorBidi" w:hAnsiTheme="majorBidi" w:cstheme="majorBidi"/>
                <w:sz w:val="24"/>
                <w:szCs w:val="24"/>
              </w:rPr>
              <w:t xml:space="preserve">cm blanc </w:t>
            </w:r>
            <w:r w:rsidR="006138EB"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="006138EB"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="006138EB"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 w:rsidR="006138EB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="006138EB"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49192D" w:rsidRPr="006138EB" w:rsidRDefault="0049192D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sz w:val="24"/>
                <w:szCs w:val="24"/>
                <w:u w:val="single"/>
                <w:lang w:eastAsia="fr-FR" w:bidi="ar-TN"/>
              </w:rPr>
            </w:pPr>
          </w:p>
          <w:p w:rsidR="00E61F5F" w:rsidRPr="00B43C5E" w:rsidRDefault="006B3234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color w:val="000000"/>
                <w:lang w:eastAsia="fr-FR" w:bidi="ar-TN"/>
              </w:rPr>
            </w:pPr>
            <w:r w:rsidRPr="006B3234">
              <w:rPr>
                <w:rFonts w:asciiTheme="majorBidi" w:eastAsiaTheme="minorEastAsia" w:hAnsiTheme="majorBidi" w:cstheme="majorBidi"/>
                <w:noProof/>
                <w:color w:val="000000"/>
                <w:lang w:eastAsia="fr-FR"/>
              </w:rPr>
              <w:drawing>
                <wp:inline distT="0" distB="0" distL="0" distR="0" wp14:anchorId="39592003" wp14:editId="2B2DDB19">
                  <wp:extent cx="1999545" cy="1407380"/>
                  <wp:effectExtent l="0" t="0" r="1270" b="254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48" cy="140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F5F" w:rsidRPr="000E64B3" w:rsidRDefault="00A01B9A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C06465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</w:t>
            </w:r>
          </w:p>
        </w:tc>
        <w:tc>
          <w:tcPr>
            <w:tcW w:w="4252" w:type="dxa"/>
            <w:vAlign w:val="center"/>
          </w:tcPr>
          <w:p w:rsidR="00C06465" w:rsidRPr="00193634" w:rsidRDefault="00C06465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C06465" w:rsidTr="00A01B9A">
        <w:tc>
          <w:tcPr>
            <w:tcW w:w="709" w:type="dxa"/>
            <w:vAlign w:val="center"/>
          </w:tcPr>
          <w:p w:rsidR="00C06465" w:rsidRDefault="00C06465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C06465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05</w:t>
            </w:r>
          </w:p>
        </w:tc>
        <w:tc>
          <w:tcPr>
            <w:tcW w:w="4111" w:type="dxa"/>
            <w:vAlign w:val="center"/>
          </w:tcPr>
          <w:p w:rsidR="00C06465" w:rsidRPr="000E64B3" w:rsidRDefault="00E61F5F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 xml:space="preserve">Bureau </w:t>
            </w:r>
            <w:r w:rsidR="00062FD5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>o</w:t>
            </w: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>pérateur</w:t>
            </w:r>
          </w:p>
          <w:p w:rsidR="00F74494" w:rsidRDefault="00F74494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Bureau avec retour </w:t>
            </w:r>
            <w:r w:rsidRPr="00947FAD">
              <w:rPr>
                <w:rFonts w:asciiTheme="majorBidi" w:hAnsiTheme="majorBidi" w:cstheme="majorBidi"/>
                <w:sz w:val="24"/>
                <w:szCs w:val="24"/>
              </w:rPr>
              <w:t xml:space="preserve">en bois stratifié </w:t>
            </w:r>
            <w:r w:rsidR="003831D5">
              <w:rPr>
                <w:rFonts w:asciiTheme="majorBidi" w:hAnsiTheme="majorBidi" w:cstheme="majorBidi"/>
                <w:sz w:val="24"/>
                <w:szCs w:val="24"/>
              </w:rPr>
              <w:t xml:space="preserve">Dim </w:t>
            </w:r>
            <w:r w:rsidRPr="008117CA">
              <w:rPr>
                <w:rFonts w:asciiTheme="majorBidi" w:hAnsiTheme="majorBidi" w:cstheme="majorBidi"/>
                <w:sz w:val="24"/>
                <w:szCs w:val="24"/>
              </w:rPr>
              <w:t xml:space="preserve">L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235</w:t>
            </w:r>
            <w:r w:rsidRPr="008117CA">
              <w:rPr>
                <w:rFonts w:asciiTheme="majorBidi" w:hAnsiTheme="majorBidi" w:cstheme="majorBidi"/>
                <w:sz w:val="24"/>
                <w:szCs w:val="24"/>
              </w:rPr>
              <w:t xml:space="preserve"> x P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165</w:t>
            </w:r>
            <w:r w:rsidRPr="008117CA">
              <w:rPr>
                <w:rFonts w:asciiTheme="majorBidi" w:hAnsiTheme="majorBidi" w:cstheme="majorBidi"/>
                <w:sz w:val="24"/>
                <w:szCs w:val="24"/>
              </w:rPr>
              <w:t xml:space="preserve"> x H 75 </w:t>
            </w:r>
            <w:proofErr w:type="gramStart"/>
            <w:r w:rsidRPr="008117CA">
              <w:rPr>
                <w:rFonts w:asciiTheme="majorBidi" w:hAnsiTheme="majorBidi" w:cstheme="majorBidi"/>
                <w:sz w:val="24"/>
                <w:szCs w:val="24"/>
              </w:rPr>
              <w:t>cm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</w:t>
            </w:r>
            <w:proofErr w:type="gramEnd"/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±10cm)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F74494" w:rsidRDefault="00F74494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avec deux </w:t>
            </w:r>
            <w:r w:rsidRPr="00406D3C">
              <w:rPr>
                <w:rFonts w:asciiTheme="majorBidi" w:hAnsiTheme="majorBidi" w:cstheme="majorBidi"/>
                <w:sz w:val="24"/>
                <w:szCs w:val="24"/>
              </w:rPr>
              <w:t xml:space="preserve">tiroirs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intégrer </w:t>
            </w:r>
            <w:r w:rsidRPr="006B4245">
              <w:rPr>
                <w:rFonts w:asciiTheme="majorBidi" w:hAnsiTheme="majorBidi" w:cstheme="majorBidi"/>
                <w:sz w:val="24"/>
                <w:szCs w:val="24"/>
              </w:rPr>
              <w:t>au bureau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dont un fermant à</w:t>
            </w:r>
            <w:r w:rsidRPr="00406D3C">
              <w:rPr>
                <w:rFonts w:asciiTheme="majorBidi" w:hAnsiTheme="majorBidi" w:cstheme="majorBidi"/>
                <w:sz w:val="24"/>
                <w:szCs w:val="24"/>
              </w:rPr>
              <w:t xml:space="preserve"> clé</w:t>
            </w:r>
          </w:p>
          <w:p w:rsidR="00F74494" w:rsidRPr="00E40F2F" w:rsidRDefault="00F74494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l’administration</w:t>
            </w:r>
          </w:p>
          <w:p w:rsidR="00E61F5F" w:rsidRPr="003831D5" w:rsidRDefault="00F74494" w:rsidP="009E54FB">
            <w:pPr>
              <w:pStyle w:val="Corpsdetexte"/>
              <w:spacing w:after="240"/>
              <w:rPr>
                <w:rFonts w:asciiTheme="majorBidi" w:eastAsiaTheme="minorEastAsia" w:hAnsiTheme="majorBidi" w:cstheme="majorBidi"/>
                <w:b/>
                <w:bCs/>
                <w:color w:val="000000"/>
                <w:sz w:val="24"/>
                <w:szCs w:val="24"/>
                <w:u w:val="single"/>
                <w:lang w:eastAsia="fr-FR"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7272F4" w:rsidRDefault="007272F4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3B16EA" wp14:editId="0AEAD7C4">
                  <wp:extent cx="1240404" cy="715219"/>
                  <wp:effectExtent l="0" t="0" r="0" b="8890"/>
                  <wp:docPr id="39" name="Image 39" descr="https://i2.wp.com/sotufab.tn/wp-content/uploads/2019/10/PLUS.jpg?resize=300%2C300&amp;ssl=1&amp;is-pending-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2.wp.com/sotufab.tn/wp-content/uploads/2019/10/PLUS.jpg?resize=300%2C300&amp;ssl=1&amp;is-pending-load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77" b="18663"/>
                          <a:stretch/>
                        </pic:blipFill>
                        <pic:spPr bwMode="auto">
                          <a:xfrm>
                            <a:off x="0" y="0"/>
                            <a:ext cx="1243401" cy="71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0140" w:rsidRPr="000E64B3" w:rsidRDefault="003831D5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C06465" w:rsidRPr="00193634" w:rsidRDefault="00BC5C18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2</w:t>
            </w:r>
          </w:p>
        </w:tc>
        <w:tc>
          <w:tcPr>
            <w:tcW w:w="4252" w:type="dxa"/>
            <w:vAlign w:val="center"/>
          </w:tcPr>
          <w:p w:rsidR="00C06465" w:rsidRPr="00193634" w:rsidRDefault="00C06465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06</w:t>
            </w:r>
          </w:p>
        </w:tc>
        <w:tc>
          <w:tcPr>
            <w:tcW w:w="4111" w:type="dxa"/>
            <w:vAlign w:val="center"/>
          </w:tcPr>
          <w:p w:rsidR="00E61F5F" w:rsidRPr="000E64B3" w:rsidRDefault="00E61F5F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>Elément de rangement Haut bas</w:t>
            </w:r>
          </w:p>
          <w:p w:rsidR="00BE3E98" w:rsidRPr="00014118" w:rsidRDefault="00014118" w:rsidP="009E54FB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</w:pPr>
            <w:r w:rsidRPr="00014118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>Rangement bas haut vitrés</w:t>
            </w:r>
            <w:r w:rsidR="00F22A92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BE3E98" w:rsidRPr="00014118">
              <w:rPr>
                <w:rFonts w:asciiTheme="majorBidi" w:eastAsia="Times New Roman" w:hAnsiTheme="majorBidi" w:cstheme="majorBidi"/>
                <w:sz w:val="24"/>
                <w:szCs w:val="24"/>
                <w:lang w:eastAsia="en-US"/>
              </w:rPr>
              <w:t xml:space="preserve">Matière : bois revêtue en PVC </w:t>
            </w:r>
          </w:p>
          <w:p w:rsidR="00BE3E98" w:rsidRDefault="00BE3E98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-Dim : L180 x P90 x H45 (±10cm)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</w:p>
          <w:p w:rsidR="00E61F5F" w:rsidRDefault="00BE3E98" w:rsidP="009E54FB">
            <w:pPr>
              <w:pStyle w:val="Corpsdetexte"/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E61F5F" w:rsidRPr="00F22A92" w:rsidRDefault="00014118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color w:val="000000"/>
                <w:lang w:eastAsia="fr-FR" w:bidi="ar-TN"/>
              </w:rPr>
            </w:pPr>
            <w:r w:rsidRPr="00F22A92">
              <w:rPr>
                <w:rFonts w:asciiTheme="majorBidi" w:eastAsiaTheme="minorEastAsia" w:hAnsiTheme="majorBidi" w:cstheme="majorBidi"/>
                <w:noProof/>
                <w:color w:val="000000"/>
                <w:lang w:eastAsia="fr-FR"/>
              </w:rPr>
              <w:drawing>
                <wp:inline distT="0" distB="0" distL="0" distR="0" wp14:anchorId="405BA046" wp14:editId="1620697C">
                  <wp:extent cx="649892" cy="130542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74" cy="1303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F5F" w:rsidRPr="000E64B3" w:rsidRDefault="00BE3E98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870140">
              <w:rPr>
                <w:sz w:val="24"/>
                <w:szCs w:val="24"/>
              </w:rPr>
              <w:lastRenderedPageBreak/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C170B5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eastAsia="en-US" w:bidi="ar-TN"/>
              </w:rPr>
              <w:lastRenderedPageBreak/>
              <w:t>10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07</w:t>
            </w:r>
          </w:p>
        </w:tc>
        <w:tc>
          <w:tcPr>
            <w:tcW w:w="4111" w:type="dxa"/>
            <w:vAlign w:val="center"/>
          </w:tcPr>
          <w:p w:rsidR="00E61F5F" w:rsidRPr="00885ECC" w:rsidRDefault="00E61F5F" w:rsidP="009E54FB">
            <w:pPr>
              <w:pStyle w:val="Corpsdetexte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TN"/>
              </w:rPr>
            </w:pPr>
            <w:r w:rsidRPr="00885EC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TN"/>
              </w:rPr>
              <w:t>Elément de rangement bas</w:t>
            </w:r>
          </w:p>
          <w:p w:rsidR="00530306" w:rsidRDefault="00885ECC" w:rsidP="009E54FB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en-US" w:bidi="ar-TN"/>
              </w:rPr>
            </w:pPr>
            <w:r w:rsidRPr="00885ECC">
              <w:rPr>
                <w:rFonts w:asciiTheme="majorBidi" w:eastAsia="Times New Roman" w:hAnsiTheme="majorBidi" w:cstheme="majorBidi"/>
                <w:sz w:val="24"/>
                <w:szCs w:val="24"/>
                <w:lang w:eastAsia="en-US" w:bidi="ar-TN"/>
              </w:rPr>
              <w:t>Matière : bois revêtue en PVC</w:t>
            </w:r>
          </w:p>
          <w:p w:rsidR="00885ECC" w:rsidRPr="00885ECC" w:rsidRDefault="00530306" w:rsidP="00F22A92">
            <w:pPr>
              <w:pStyle w:val="Corpsdetexte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4 portes</w:t>
            </w:r>
            <w:r w:rsidR="00E40F2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A68B4">
              <w:rPr>
                <w:rFonts w:asciiTheme="majorBidi" w:hAnsiTheme="majorBidi" w:cstheme="majorBidi"/>
                <w:sz w:val="24"/>
                <w:szCs w:val="24"/>
              </w:rPr>
              <w:t xml:space="preserve"> dont 2 portes </w:t>
            </w:r>
            <w:r w:rsidR="00F22A92">
              <w:rPr>
                <w:rFonts w:asciiTheme="majorBidi" w:hAnsiTheme="majorBidi" w:cstheme="majorBidi"/>
                <w:sz w:val="24"/>
                <w:szCs w:val="24"/>
              </w:rPr>
              <w:t>vitrées</w:t>
            </w:r>
            <w:r w:rsidR="00E40F2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BE3E98" w:rsidRDefault="00885ECC" w:rsidP="00DA68B4">
            <w:pPr>
              <w:pStyle w:val="Corpsdetexte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885ECC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Dim : L180 x </w:t>
            </w:r>
            <w:r w:rsidR="00DA68B4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H</w:t>
            </w:r>
            <w:r w:rsidRPr="00885ECC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90 x </w:t>
            </w:r>
            <w:r w:rsidR="00DA68B4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</w:t>
            </w:r>
            <w:r w:rsidRPr="00885ECC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45 (±10cm) </w:t>
            </w:r>
          </w:p>
          <w:p w:rsidR="00530306" w:rsidRPr="00885ECC" w:rsidRDefault="00530306" w:rsidP="009E54FB">
            <w:pPr>
              <w:pStyle w:val="Corpsdetexte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</w:p>
          <w:p w:rsidR="00530306" w:rsidRDefault="00530306" w:rsidP="009E54FB">
            <w:pPr>
              <w:pStyle w:val="Corpsdetexte"/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49192D" w:rsidRPr="00530306" w:rsidRDefault="0049192D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sz w:val="24"/>
                <w:szCs w:val="24"/>
                <w:u w:val="single"/>
                <w:lang w:eastAsia="fr-FR" w:bidi="ar-TN"/>
              </w:rPr>
            </w:pPr>
          </w:p>
          <w:p w:rsidR="00A76E9D" w:rsidRPr="00885ECC" w:rsidRDefault="00DA68B4" w:rsidP="009E54FB">
            <w:pPr>
              <w:pStyle w:val="Corpsdetexte"/>
              <w:jc w:val="center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990E1AF" wp14:editId="062EC69A">
                  <wp:extent cx="1631092" cy="950856"/>
                  <wp:effectExtent l="0" t="0" r="7620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93" cy="95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F5F" w:rsidRPr="00885ECC" w:rsidRDefault="00E554D8" w:rsidP="009E54FB">
            <w:pPr>
              <w:pStyle w:val="Corpsdetexte"/>
              <w:jc w:val="center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885ECC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6138EB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4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08</w:t>
            </w:r>
          </w:p>
        </w:tc>
        <w:tc>
          <w:tcPr>
            <w:tcW w:w="4111" w:type="dxa"/>
            <w:vAlign w:val="center"/>
          </w:tcPr>
          <w:p w:rsidR="00870140" w:rsidRPr="000E64B3" w:rsidRDefault="00E61F5F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>Table carrée 70 x 70</w:t>
            </w:r>
          </w:p>
          <w:p w:rsidR="000E64B3" w:rsidRPr="000E64B3" w:rsidRDefault="000E64B3" w:rsidP="009E54FB">
            <w:pPr>
              <w:pStyle w:val="TableParagraph"/>
              <w:ind w:left="176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eastAsia="Times New Roman" w:hAnsiTheme="majorBidi" w:cstheme="majorBidi"/>
                <w:sz w:val="24"/>
                <w:szCs w:val="24"/>
              </w:rPr>
              <w:t>Table carré  Dim 70cm  x 70cm   -H75cm</w:t>
            </w:r>
            <w:r w:rsidR="006B424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6B4245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</w:p>
          <w:p w:rsidR="000E64B3" w:rsidRPr="000E64B3" w:rsidRDefault="00820B2B" w:rsidP="009E54FB">
            <w:pPr>
              <w:pStyle w:val="TableParagraph"/>
              <w:ind w:left="176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- Plateau en Warzalit</w:t>
            </w:r>
            <w:r w:rsidR="000E64B3" w:rsidRPr="000E64B3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couleur au choix de  l’administration</w:t>
            </w:r>
          </w:p>
          <w:p w:rsidR="000E64B3" w:rsidRPr="000E64B3" w:rsidRDefault="000E64B3" w:rsidP="009E54FB">
            <w:pPr>
              <w:pStyle w:val="TableParagraph"/>
              <w:ind w:left="176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-Pied en aluminium </w:t>
            </w:r>
          </w:p>
          <w:p w:rsidR="00A76E9D" w:rsidRPr="000E64B3" w:rsidRDefault="000E64B3" w:rsidP="009E54FB">
            <w:pPr>
              <w:pStyle w:val="TableParagraph"/>
              <w:ind w:left="176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eastAsia="Times New Roman" w:hAnsiTheme="majorBidi" w:cstheme="majorBidi"/>
                <w:sz w:val="24"/>
                <w:szCs w:val="24"/>
              </w:rPr>
              <w:t>- Socle en X Aluminium</w:t>
            </w:r>
          </w:p>
          <w:p w:rsidR="00E61F5F" w:rsidRPr="00870140" w:rsidRDefault="000E64B3" w:rsidP="009E54FB">
            <w:pPr>
              <w:pStyle w:val="Corpsdetexte"/>
              <w:ind w:left="176"/>
              <w:rPr>
                <w:rFonts w:asciiTheme="majorBidi" w:hAnsiTheme="majorBidi" w:cstheme="majorBidi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).</w:t>
            </w:r>
          </w:p>
          <w:p w:rsidR="00E61F5F" w:rsidRPr="000E64B3" w:rsidRDefault="000E64B3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>
              <w:object w:dxaOrig="1815" w:dyaOrig="2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pt;height:102.7pt" o:ole="">
                  <v:imagedata r:id="rId18" o:title=""/>
                </v:shape>
                <o:OLEObject Type="Embed" ProgID="Paint.Picture" ShapeID="_x0000_i1025" DrawAspect="Content" ObjectID="_1712734020" r:id="rId19"/>
              </w:object>
            </w:r>
          </w:p>
          <w:p w:rsidR="00E61F5F" w:rsidRPr="000E64B3" w:rsidRDefault="00870140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3831D5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10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09</w:t>
            </w:r>
          </w:p>
        </w:tc>
        <w:tc>
          <w:tcPr>
            <w:tcW w:w="4111" w:type="dxa"/>
            <w:vAlign w:val="center"/>
          </w:tcPr>
          <w:p w:rsidR="00E61F5F" w:rsidRPr="000E64B3" w:rsidRDefault="00E61F5F" w:rsidP="00EF2222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0E64B3"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  <w:t xml:space="preserve">Chaise de bureau DH </w:t>
            </w:r>
          </w:p>
          <w:p w:rsidR="00E61F5F" w:rsidRPr="00DD4D49" w:rsidRDefault="00820B2B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Fauteuil tournant, roulant, basculant, réglable en hauteur par système hydraulique, dossier haut, recouvert de similicuir</w:t>
            </w:r>
            <w:r w:rsidR="006B4245" w:rsidRPr="000E64B3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couleur au choix de  l’administration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, avec accoudoirs en polyuréthane</w:t>
            </w:r>
          </w:p>
          <w:p w:rsidR="00820B2B" w:rsidRPr="00DD4D49" w:rsidRDefault="00820B2B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Piétement en 5 branches polyamide ou chromé muni de roulettes</w:t>
            </w:r>
          </w:p>
          <w:p w:rsidR="00820B2B" w:rsidRDefault="00820B2B" w:rsidP="009E54FB">
            <w:pPr>
              <w:pStyle w:val="Corpsdetexte"/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A76E9D" w:rsidRDefault="00A76E9D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</w:p>
          <w:p w:rsidR="00E61F5F" w:rsidRPr="000E64B3" w:rsidRDefault="00E554D8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85B51F" wp14:editId="6382426C">
                  <wp:extent cx="846066" cy="1518699"/>
                  <wp:effectExtent l="0" t="0" r="0" b="5715"/>
                  <wp:docPr id="14" name="Image 14" descr="https://i2.wp.com/sotufab.tn/wp-content/uploads/2019/11/ami-chrome.jpg?resize=300%2C300&amp;ssl=1&amp;is-pending-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sotufab.tn/wp-content/uploads/2019/11/ami-chrome.jpg?resize=300%2C300&amp;ssl=1&amp;is-pending-load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7" t="9192" r="27298" b="9807"/>
                          <a:stretch/>
                        </pic:blipFill>
                        <pic:spPr bwMode="auto">
                          <a:xfrm>
                            <a:off x="0" y="0"/>
                            <a:ext cx="846009" cy="151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F5F" w:rsidRPr="000E64B3" w:rsidRDefault="00E554D8" w:rsidP="009E54FB">
            <w:pPr>
              <w:pStyle w:val="Corpsdetexte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A76E9D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10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10</w:t>
            </w:r>
          </w:p>
        </w:tc>
        <w:tc>
          <w:tcPr>
            <w:tcW w:w="4111" w:type="dxa"/>
            <w:vAlign w:val="center"/>
          </w:tcPr>
          <w:p w:rsidR="00E61F5F" w:rsidRPr="000E64B3" w:rsidRDefault="00E61F5F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Chaise de bureau DM</w:t>
            </w:r>
          </w:p>
          <w:p w:rsidR="00337BAB" w:rsidRPr="00DD4D49" w:rsidRDefault="00337BAB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Fauteuil tournant, roulant, basculant, réglable en hauteur par système hydraulique, dossier moyen, recouvert de similicuir</w:t>
            </w:r>
            <w:r w:rsidRPr="000E64B3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couleur au choix de  l’administration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, avec accoudoirs en polyuréthane</w:t>
            </w:r>
          </w:p>
          <w:p w:rsidR="00337BAB" w:rsidRPr="00DD4D49" w:rsidRDefault="00337BAB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Piétement en 5 branches polyamide ou chromé muni de roulettes</w:t>
            </w:r>
          </w:p>
          <w:p w:rsidR="00A76E9D" w:rsidRDefault="00337BAB" w:rsidP="009E54FB">
            <w:pPr>
              <w:pStyle w:val="Corpsdetexte"/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49192D" w:rsidRPr="00A76E9D" w:rsidRDefault="0049192D" w:rsidP="009E54FB">
            <w:pPr>
              <w:pStyle w:val="Corpsdetexte"/>
              <w:rPr>
                <w:rFonts w:asciiTheme="majorBidi" w:eastAsiaTheme="minorEastAsia" w:hAnsiTheme="majorBidi" w:cstheme="majorBidi"/>
                <w:b/>
                <w:bCs/>
                <w:color w:val="000000"/>
                <w:u w:val="single"/>
                <w:lang w:eastAsia="fr-FR" w:bidi="ar-TN"/>
              </w:rPr>
            </w:pPr>
          </w:p>
          <w:p w:rsidR="00A76E9D" w:rsidRPr="00A76E9D" w:rsidRDefault="00A76E9D" w:rsidP="009E54F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bidi="ar-TN"/>
              </w:rPr>
            </w:pPr>
            <w:r w:rsidRPr="00A76E9D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73B131C" wp14:editId="5058E5E6">
                  <wp:extent cx="612251" cy="1031457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7" cy="103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6E9D" w:rsidRPr="000E64B3" w:rsidRDefault="00A76E9D" w:rsidP="009E54F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DA68B4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17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11</w:t>
            </w:r>
          </w:p>
        </w:tc>
        <w:tc>
          <w:tcPr>
            <w:tcW w:w="4111" w:type="dxa"/>
            <w:vAlign w:val="center"/>
          </w:tcPr>
          <w:p w:rsidR="00A01B9A" w:rsidRDefault="00E61F5F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Porte manteau</w:t>
            </w:r>
          </w:p>
          <w:p w:rsidR="00820B2B" w:rsidRDefault="00A01B9A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A01B9A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Porte </w:t>
            </w:r>
            <w:r w:rsidRPr="00F74494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Manteau </w:t>
            </w:r>
            <w:r w:rsidR="00F74494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PVC noir</w:t>
            </w:r>
            <w:r w:rsidRPr="00A01B9A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3niveaux</w:t>
            </w:r>
          </w:p>
          <w:p w:rsidR="00A01B9A" w:rsidRPr="00A01B9A" w:rsidRDefault="00A01B9A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A01B9A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820B2B"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="00820B2B"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="00820B2B"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 w:rsidR="00820B2B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="00820B2B"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0E64B3" w:rsidRDefault="00C14891" w:rsidP="009E54F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>
              <w:rPr>
                <w:noProof/>
              </w:rPr>
              <w:drawing>
                <wp:inline distT="0" distB="0" distL="0" distR="0" wp14:anchorId="7D788264" wp14:editId="132F2E5E">
                  <wp:extent cx="268625" cy="1113183"/>
                  <wp:effectExtent l="0" t="0" r="0" b="0"/>
                  <wp:docPr id="25" name="Image 25" descr="PORTE -MANTEAUX - SOTUFAB Meubles - Designer et fabricant mobi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E -MANTEAUX - SOTUFAB Meubles - Designer et fabricant mobili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04" r="39527" b="5647"/>
                          <a:stretch/>
                        </pic:blipFill>
                        <pic:spPr bwMode="auto">
                          <a:xfrm flipH="1">
                            <a:off x="0" y="0"/>
                            <a:ext cx="268608" cy="111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64B3" w:rsidRPr="000E64B3" w:rsidRDefault="00A01B9A" w:rsidP="009E54F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870140">
              <w:rPr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A01B9A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10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3831D5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12</w:t>
            </w:r>
          </w:p>
        </w:tc>
        <w:tc>
          <w:tcPr>
            <w:tcW w:w="4111" w:type="dxa"/>
            <w:vAlign w:val="center"/>
          </w:tcPr>
          <w:p w:rsidR="00E61F5F" w:rsidRPr="000E64B3" w:rsidRDefault="00E61F5F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Canapé 2 places</w:t>
            </w:r>
          </w:p>
          <w:p w:rsidR="000E64B3" w:rsidRPr="00870140" w:rsidRDefault="000E64B3" w:rsidP="009E54FB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Salon de dimension 1m50 x 0m80 </w:t>
            </w:r>
            <w:r w:rsidR="006B4245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 w:rsidR="006B4245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en mousse de haute densité épaisseur </w:t>
            </w:r>
            <w:r w:rsidR="00A01B9A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min </w:t>
            </w: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14 cm, revêtu en</w:t>
            </w:r>
          </w:p>
          <w:p w:rsidR="000E64B3" w:rsidRPr="00870140" w:rsidRDefault="006B4245" w:rsidP="009E54FB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S</w:t>
            </w:r>
            <w:r w:rsidR="000E64B3"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imilicuir</w:t>
            </w:r>
            <w:r w:rsidR="00EF2222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  <w:lang w:bidi="ar-TN"/>
              </w:rPr>
              <w:t xml:space="preserve"> </w:t>
            </w:r>
            <w:r w:rsidR="00EF2222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ou tissu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, </w:t>
            </w:r>
            <w:r w:rsidRPr="000E64B3">
              <w:rPr>
                <w:rFonts w:asciiTheme="majorBidi" w:eastAsia="Times New Roman" w:hAnsiTheme="majorBidi" w:cstheme="majorBidi"/>
                <w:sz w:val="24"/>
                <w:szCs w:val="24"/>
              </w:rPr>
              <w:t>couleur au choix de  l’administration</w:t>
            </w:r>
            <w:r w:rsidR="000E64B3"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.</w:t>
            </w:r>
          </w:p>
          <w:p w:rsidR="000E64B3" w:rsidRDefault="000E64B3" w:rsidP="009E54FB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Le salon repose sur un socle en polyamide rigide.</w:t>
            </w:r>
          </w:p>
          <w:p w:rsidR="00820B2B" w:rsidRDefault="00820B2B" w:rsidP="009E54FB">
            <w:pP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49286A" w:rsidRDefault="0049286A" w:rsidP="009E54FB">
            <w:pP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</w:pPr>
          </w:p>
          <w:p w:rsidR="000E64B3" w:rsidRPr="007272F4" w:rsidRDefault="0049286A" w:rsidP="009E54F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>
              <w:rPr>
                <w:noProof/>
              </w:rPr>
              <w:drawing>
                <wp:inline distT="0" distB="0" distL="0" distR="0" wp14:anchorId="14127F54" wp14:editId="24AB6F51">
                  <wp:extent cx="1685677" cy="1133891"/>
                  <wp:effectExtent l="0" t="0" r="0" b="9525"/>
                  <wp:docPr id="36" name="Image 36" descr="https://i1.wp.com/sotufab.tn/wp-content/uploads/2022/02/diana-02-scaled.jpg?resize=300%2C300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.wp.com/sotufab.tn/wp-content/uploads/2022/02/diana-02-scaled.jpg?resize=300%2C300&amp;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8" t="28691" r="10585" b="19220"/>
                          <a:stretch/>
                        </pic:blipFill>
                        <pic:spPr bwMode="auto">
                          <a:xfrm>
                            <a:off x="0" y="0"/>
                            <a:ext cx="1685563" cy="113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64B3" w:rsidRPr="000E64B3" w:rsidRDefault="00A01B9A" w:rsidP="009E54F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DA68B4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3831D5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13</w:t>
            </w:r>
          </w:p>
        </w:tc>
        <w:tc>
          <w:tcPr>
            <w:tcW w:w="4111" w:type="dxa"/>
            <w:vAlign w:val="center"/>
          </w:tcPr>
          <w:p w:rsidR="00870140" w:rsidRDefault="00E61F5F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Table de réunion modulaire de 12 personnes</w:t>
            </w:r>
          </w:p>
          <w:p w:rsidR="00870140" w:rsidRPr="00870140" w:rsidRDefault="00870140" w:rsidP="009E54FB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4. Bureau 1m50 x 0m75</w:t>
            </w:r>
            <w:r w:rsidR="006B4245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  <w:r w:rsidR="006B4245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 w:rsidR="006B4245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en panneau stratifié avec couvre chant PVC 2mm</w:t>
            </w:r>
            <w:r w:rsidR="00337BAB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.</w:t>
            </w:r>
          </w:p>
          <w:p w:rsidR="000E64B3" w:rsidRDefault="00870140" w:rsidP="009E54FB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lastRenderedPageBreak/>
              <w:t>2. ½ cercle de rayon 0m75</w:t>
            </w:r>
            <w:r w:rsidR="006B4245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  <w:r w:rsidR="006B4245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</w:t>
            </w:r>
            <w:r w:rsidR="006B4245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5</w:t>
            </w:r>
            <w:r w:rsidR="006B4245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cm)</w:t>
            </w: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, repose sur un tube métallique rond.</w:t>
            </w:r>
          </w:p>
          <w:p w:rsidR="00820B2B" w:rsidRPr="00870140" w:rsidRDefault="00820B2B" w:rsidP="009E54FB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</w:p>
          <w:p w:rsidR="000E64B3" w:rsidRPr="000E64B3" w:rsidRDefault="00870140" w:rsidP="009E54FB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>
              <w:rPr>
                <w:noProof/>
              </w:rPr>
              <w:drawing>
                <wp:inline distT="0" distB="0" distL="0" distR="0" wp14:anchorId="5FDA39EF" wp14:editId="51ED78EA">
                  <wp:extent cx="2107096" cy="1215210"/>
                  <wp:effectExtent l="0" t="0" r="7620" b="4445"/>
                  <wp:docPr id="1" name="Image 1" descr="Mobilier de bureau: Table de réunion Tuni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ier de bureau: Table de réunion Tunis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05"/>
                          <a:stretch/>
                        </pic:blipFill>
                        <pic:spPr bwMode="auto">
                          <a:xfrm>
                            <a:off x="0" y="0"/>
                            <a:ext cx="2106971" cy="121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64B3" w:rsidRPr="000E64B3" w:rsidRDefault="00870140" w:rsidP="009E54F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C71697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eastAsia="en-US" w:bidi="ar-TN"/>
              </w:rPr>
              <w:lastRenderedPageBreak/>
              <w:t>7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14</w:t>
            </w:r>
          </w:p>
        </w:tc>
        <w:tc>
          <w:tcPr>
            <w:tcW w:w="4111" w:type="dxa"/>
            <w:vAlign w:val="center"/>
          </w:tcPr>
          <w:p w:rsidR="00E61F5F" w:rsidRDefault="00E61F5F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Capitonnage des chaises  pour amphi</w:t>
            </w:r>
          </w:p>
          <w:p w:rsidR="00F86EE6" w:rsidRDefault="00562EE8" w:rsidP="009E54FB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1"/>
              <w:ind w:left="34" w:firstLine="0"/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562EE8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Démontage et montage des paillasses</w:t>
            </w:r>
            <w:r w:rsidR="00F86EE6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(chaise et écritoires) d’un amphi théâtre</w:t>
            </w:r>
            <w:r w:rsidR="00833FA5" w:rsidRPr="00F37ABA">
              <w:rPr>
                <w:color w:val="0D0D0D"/>
              </w:rPr>
              <w:t xml:space="preserve"> </w:t>
            </w:r>
          </w:p>
          <w:p w:rsidR="006967D0" w:rsidRPr="00833FA5" w:rsidRDefault="00F86EE6" w:rsidP="009E54FB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1"/>
              <w:ind w:left="34" w:firstLine="0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Sablage </w:t>
            </w:r>
            <w:r w:rsidR="006967D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et </w:t>
            </w:r>
            <w:r w:rsidRPr="006967D0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Peinture </w:t>
            </w:r>
            <w:r w:rsidR="006967D0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époxy </w:t>
            </w:r>
            <w:r w:rsidR="006967D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du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socle </w:t>
            </w:r>
            <w:r w:rsidR="006967D0" w:rsidRPr="00833FA5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métallique </w:t>
            </w:r>
            <w:r w:rsidR="006967D0" w:rsidRPr="006967D0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couleur</w:t>
            </w:r>
            <w:r w:rsidR="006967D0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 </w:t>
            </w:r>
            <w:r w:rsidR="006967D0" w:rsidRPr="00833FA5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au choix</w:t>
            </w:r>
            <w:r w:rsidR="00833FA5" w:rsidRPr="00833FA5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.</w:t>
            </w:r>
          </w:p>
          <w:p w:rsidR="00FA1EC1" w:rsidRDefault="00833FA5" w:rsidP="009E54FB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1"/>
              <w:ind w:left="34" w:firstLine="0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 w:rsidRPr="00FA1EC1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C</w:t>
            </w:r>
            <w:r w:rsidRPr="00833FA5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apitonnage des chaises </w:t>
            </w:r>
            <w:r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en Skaï, </w:t>
            </w:r>
            <w:r w:rsidR="00FA1EC1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densité</w:t>
            </w:r>
            <w:r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 mousse dossier 22/24 et assise 28/30 </w:t>
            </w:r>
            <w:r w:rsidRPr="00833FA5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coul</w:t>
            </w:r>
            <w:r w:rsidR="00FA1EC1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eur au choix</w:t>
            </w:r>
          </w:p>
          <w:p w:rsidR="00AB6897" w:rsidRDefault="00AB6897" w:rsidP="009E54FB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1"/>
              <w:ind w:left="34" w:firstLine="0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Face avant dossier</w:t>
            </w:r>
            <w:r w:rsidR="00AD554E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 et assise</w:t>
            </w:r>
            <w:r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 </w:t>
            </w:r>
            <w:r w:rsidR="00AD554E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en skaï 900g/m² (+/-20) épaisseur 6mm</w:t>
            </w:r>
          </w:p>
          <w:p w:rsidR="00AD554E" w:rsidRDefault="00AD554E" w:rsidP="00AD554E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1"/>
              <w:ind w:left="34" w:firstLine="0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Face arrière dossier et assise en skaï 700g/m² (+/-20) épaisseur 1mm</w:t>
            </w:r>
          </w:p>
          <w:p w:rsidR="00AD554E" w:rsidRDefault="00AD554E" w:rsidP="00AD554E">
            <w:pPr>
              <w:pStyle w:val="TableParagraph"/>
              <w:numPr>
                <w:ilvl w:val="0"/>
                <w:numId w:val="5"/>
              </w:numPr>
              <w:tabs>
                <w:tab w:val="left" w:pos="176"/>
              </w:tabs>
              <w:spacing w:before="1"/>
              <w:ind w:left="34" w:firstLine="0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Fermeture éclair largeur 5mm</w:t>
            </w:r>
          </w:p>
          <w:p w:rsidR="006967D0" w:rsidRDefault="00833FA5" w:rsidP="00AD554E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 w:rsidRPr="00833FA5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 y compris modification nécessaire pour fixation et toutes sujétions</w:t>
            </w:r>
          </w:p>
          <w:p w:rsidR="00FA1EC1" w:rsidRDefault="00FA1EC1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49192D" w:rsidRPr="00833FA5" w:rsidRDefault="0049192D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</w:p>
          <w:p w:rsidR="00063BD5" w:rsidRDefault="00063BD5" w:rsidP="009E54FB">
            <w:pPr>
              <w:jc w:val="center"/>
              <w:rPr>
                <w:rFonts w:asciiTheme="majorBidi" w:hAnsiTheme="majorBidi" w:cstheme="majorBidi"/>
                <w:noProof/>
                <w:color w:val="000000"/>
                <w:sz w:val="28"/>
                <w:szCs w:val="28"/>
              </w:rPr>
            </w:pPr>
            <w:r w:rsidRPr="00063BD5">
              <w:rPr>
                <w:rFonts w:asciiTheme="majorBidi" w:hAnsiTheme="majorBidi" w:cstheme="majorBidi"/>
                <w:noProof/>
                <w:color w:val="000000"/>
                <w:sz w:val="28"/>
                <w:szCs w:val="28"/>
              </w:rPr>
              <w:drawing>
                <wp:inline distT="0" distB="0" distL="0" distR="0" wp14:anchorId="1E4482D9" wp14:editId="455C9081">
                  <wp:extent cx="719211" cy="1089329"/>
                  <wp:effectExtent l="0" t="0" r="508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05" cy="1087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62EE8">
              <w:rPr>
                <w:rFonts w:asciiTheme="majorBidi" w:hAnsiTheme="majorBidi" w:cstheme="majorBidi"/>
                <w:noProof/>
                <w:color w:val="000000"/>
                <w:sz w:val="28"/>
                <w:szCs w:val="28"/>
              </w:rPr>
              <w:drawing>
                <wp:inline distT="0" distB="0" distL="0" distR="0" wp14:anchorId="0B207E42" wp14:editId="789851D6">
                  <wp:extent cx="747423" cy="1085570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41" cy="1101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3BD5" w:rsidRDefault="00562EE8" w:rsidP="009E54FB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28"/>
                <w:szCs w:val="28"/>
              </w:rPr>
              <w:drawing>
                <wp:inline distT="0" distB="0" distL="0" distR="0" wp14:anchorId="068870DD" wp14:editId="3B5E73FA">
                  <wp:extent cx="707666" cy="1081376"/>
                  <wp:effectExtent l="0" t="0" r="0" b="508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34" cy="1081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color w:val="000000"/>
                <w:sz w:val="28"/>
                <w:szCs w:val="28"/>
              </w:rPr>
              <w:drawing>
                <wp:inline distT="0" distB="0" distL="0" distR="0" wp14:anchorId="3193FF4F" wp14:editId="15B64A1A">
                  <wp:extent cx="755374" cy="1089329"/>
                  <wp:effectExtent l="0" t="0" r="698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75" cy="1092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3BD5" w:rsidRPr="00063BD5" w:rsidRDefault="00562EE8" w:rsidP="009E54FB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AD1E12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467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  <w:bookmarkStart w:id="0" w:name="_GoBack"/>
            <w:bookmarkEnd w:id="0"/>
          </w:p>
        </w:tc>
      </w:tr>
      <w:tr w:rsidR="00C14891" w:rsidTr="00A01B9A">
        <w:tc>
          <w:tcPr>
            <w:tcW w:w="709" w:type="dxa"/>
            <w:vAlign w:val="center"/>
          </w:tcPr>
          <w:p w:rsidR="00C14891" w:rsidRDefault="00C14891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C1489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15</w:t>
            </w:r>
          </w:p>
        </w:tc>
        <w:tc>
          <w:tcPr>
            <w:tcW w:w="4111" w:type="dxa"/>
            <w:vAlign w:val="center"/>
          </w:tcPr>
          <w:p w:rsidR="00C14891" w:rsidRDefault="00C14891" w:rsidP="00DA68B4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 xml:space="preserve">Capitonnage des </w:t>
            </w:r>
            <w:r w:rsidR="003C46C1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 xml:space="preserve">portes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 xml:space="preserve">en bois </w:t>
            </w:r>
          </w:p>
          <w:p w:rsidR="00C14891" w:rsidRPr="00212ECA" w:rsidRDefault="00C14891" w:rsidP="003D3FCB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Capitonnage des panneaux en bois stratifié densité mousse 22/24</w:t>
            </w:r>
            <w:r w:rsidR="00AC61FA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</w:p>
          <w:p w:rsidR="00AC61FA" w:rsidRDefault="00AC61FA" w:rsidP="003D3FC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833FA5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y compris </w:t>
            </w:r>
            <w:r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>démontage,</w:t>
            </w:r>
            <w:r w:rsidRPr="00833FA5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 fixation et toutes sujétions</w:t>
            </w:r>
            <w:r w:rsidR="003D3FCB"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  <w:t xml:space="preserve"> en </w:t>
            </w:r>
            <w:r w:rsidR="003D3FCB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(m²)</w:t>
            </w:r>
          </w:p>
          <w:p w:rsidR="0049192D" w:rsidRPr="003D3FCB" w:rsidRDefault="0049192D" w:rsidP="003D3FC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</w:p>
        </w:tc>
        <w:tc>
          <w:tcPr>
            <w:tcW w:w="709" w:type="dxa"/>
            <w:vAlign w:val="center"/>
          </w:tcPr>
          <w:p w:rsidR="00C14891" w:rsidRPr="00193634" w:rsidRDefault="00DA68B4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10</w:t>
            </w:r>
          </w:p>
        </w:tc>
        <w:tc>
          <w:tcPr>
            <w:tcW w:w="4252" w:type="dxa"/>
            <w:vAlign w:val="center"/>
          </w:tcPr>
          <w:p w:rsidR="00C14891" w:rsidRPr="00193634" w:rsidRDefault="00C14891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16</w:t>
            </w:r>
          </w:p>
        </w:tc>
        <w:tc>
          <w:tcPr>
            <w:tcW w:w="4111" w:type="dxa"/>
            <w:vAlign w:val="center"/>
          </w:tcPr>
          <w:p w:rsidR="003D3FCB" w:rsidRDefault="00834059" w:rsidP="00AD554E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4928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C</w:t>
            </w:r>
            <w:r w:rsidR="00E61F5F" w:rsidRPr="004928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haises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 xml:space="preserve"> métallique capitonnée </w:t>
            </w:r>
            <w:r w:rsidR="00E61F5F" w:rsidRPr="004928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 xml:space="preserve"> </w:t>
            </w:r>
            <w:r w:rsidR="00E61F5F" w:rsidRPr="0049286A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</w:p>
          <w:p w:rsidR="00C424F0" w:rsidRDefault="0049286A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chaise fixe </w:t>
            </w:r>
            <w:r w:rsidR="00C424F0" w:rsidRPr="0049286A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avec socle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métallique </w:t>
            </w:r>
            <w:r w:rsidRPr="0049286A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époxy</w:t>
            </w:r>
            <w:r w:rsidR="00DD4D49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  <w:r w:rsidR="00DD4D49"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</w:p>
          <w:p w:rsidR="00F1775D" w:rsidRPr="003D3FCB" w:rsidRDefault="00F1775D" w:rsidP="003D3FC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lastRenderedPageBreak/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C424F0" w:rsidRDefault="00C424F0" w:rsidP="009E54F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49286A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D45771A" wp14:editId="3CF6E801">
                  <wp:extent cx="739471" cy="960261"/>
                  <wp:effectExtent l="0" t="0" r="3810" b="0"/>
                  <wp:docPr id="35" name="Image 35" descr="Vente chaise de bureau Tunisie - Space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nte chaise de bureau Tunisie - Space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1" t="5864" r="16975" b="9568"/>
                          <a:stretch/>
                        </pic:blipFill>
                        <pic:spPr bwMode="auto">
                          <a:xfrm>
                            <a:off x="0" y="0"/>
                            <a:ext cx="739464" cy="96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CBB" w:rsidRPr="0049286A" w:rsidRDefault="00EE7CBB" w:rsidP="009E54F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870140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803A2B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lastRenderedPageBreak/>
              <w:t>500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E61F5F" w:rsidTr="00A01B9A">
        <w:tc>
          <w:tcPr>
            <w:tcW w:w="709" w:type="dxa"/>
            <w:vAlign w:val="center"/>
          </w:tcPr>
          <w:p w:rsidR="00E61F5F" w:rsidRDefault="00E61F5F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E61F5F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17</w:t>
            </w:r>
          </w:p>
        </w:tc>
        <w:tc>
          <w:tcPr>
            <w:tcW w:w="4111" w:type="dxa"/>
            <w:vAlign w:val="center"/>
          </w:tcPr>
          <w:p w:rsidR="007C063C" w:rsidRDefault="00E61F5F" w:rsidP="007C063C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7C063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Chaise de conférence</w:t>
            </w:r>
            <w:r w:rsidR="00BF4574" w:rsidRPr="007C063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 xml:space="preserve"> rabattable par gravité</w:t>
            </w:r>
          </w:p>
          <w:p w:rsidR="00803A2B" w:rsidRDefault="00803A2B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Fourniture et pose des chaises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>Les unités de dos et d'assise sont orthopédiques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2- Le dossier et l'assise sont en éponge de polyuréthane de densité 52 (+/-2). 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>3- Les unités de dossier et d'assise en matériau polyuréthane produit par compression dans le moule.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4- L'éponge utilisée dans les unités de dossier et d'assise est à base d'eau et inflammable.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5- Les ensembles dossier et siège sont recouverts d'une housse de protection. Les housses de protection sont fabriquées en matériau résistant aux chocs (Matière plastique d'injection p.p.) 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>6- Il s'agit d'une carcasse de 20 x 20 mm spécialement conçu pour la mousse arrière, pliée et soudée avec un appareil spécial dans les cintreuses de tubes à commande numérique.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7- Il s'agit d'une carcasse avec une fonction de profil de boîte de 20 x 20 mm, spécialement conçue pour l'éponge de siège, pliée et soudé avec des appareils spéciaux dans des cintreuses de tubes à commande numérique.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8— Les pieds porte-siège sont en profilés 40 X 60 et 20 X 40, la plaque de sol est de 2 mm (+ - 0,2 mm) Épaisseur de tôle plâtrée, façonnée dans le moule et soudée de manière à ce que la soudure à l'argon ne soit pas visible.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9- Les pieds du porte-siège sont entièrement peints avec de la peinture en poudre pour four électrostatique. 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10- Le groupe assis est mobile, il est capable de fonctionner avec un système de poids et de se fermer tout seul. </w:t>
            </w:r>
          </w:p>
          <w:p w:rsidR="007C063C" w:rsidRPr="007C063C" w:rsidRDefault="007C063C" w:rsidP="00DF140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11— Les accoudoirs sont fabriqués </w:t>
            </w:r>
            <w:r w:rsidR="00DF1401"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en bois massif 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12- Le siège sous les accoudoirs est recouvert de tissu </w:t>
            </w:r>
            <w:r w:rsidR="007E2EFF">
              <w:rPr>
                <w:rFonts w:asciiTheme="majorBidi" w:hAnsiTheme="majorBidi" w:cstheme="majorBidi"/>
                <w:sz w:val="24"/>
                <w:szCs w:val="24"/>
              </w:rPr>
              <w:t xml:space="preserve">ou autre support </w:t>
            </w:r>
            <w:r w:rsidR="007E2EF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lavable </w:t>
            </w:r>
            <w:r w:rsidRPr="007C063C">
              <w:rPr>
                <w:rFonts w:asciiTheme="majorBidi" w:hAnsiTheme="majorBidi" w:cstheme="majorBidi"/>
                <w:sz w:val="24"/>
                <w:szCs w:val="24"/>
              </w:rPr>
              <w:t>sur un revêtement en MDF sur les têtes de lit ou entre les deux optionnellement.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13- La chaise de conférence est recouverte d'un micro tissu 190 gr/m2 (+/- 20 gr) 100% polyester qui ne tachent pas et conviennent à l'essuyage.</w:t>
            </w:r>
          </w:p>
          <w:p w:rsidR="007C063C" w:rsidRPr="007C063C" w:rsidRDefault="007C063C" w:rsidP="009E54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14- La chaise de conférence est dans un système de rangée en semi-réseau et la jambe intermédiaire est commune.</w:t>
            </w:r>
          </w:p>
          <w:p w:rsidR="007C063C" w:rsidRPr="007C063C" w:rsidRDefault="007C063C" w:rsidP="007C063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 15- Système d'assemblage du dossier et des jambes : le système tactile spécialement fabriqué, qui est inséré dans la carcasse arrière lors de l'impression et complètement intégrée à la carcasse, est reliée au fermoir avec un système d'encliquetage. Ce dernier est imprimé dans des moules spéciaux avec un matériau d'injection incassable, qui est connecté aux pieds métalliques en biais.</w:t>
            </w:r>
          </w:p>
          <w:p w:rsidR="009A4734" w:rsidRDefault="007C063C" w:rsidP="007C063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 xml:space="preserve">16- Dimensions : Hauteur hors sol 96 cm (+/- 2 cm) </w:t>
            </w:r>
          </w:p>
          <w:p w:rsidR="007C063C" w:rsidRPr="007C063C" w:rsidRDefault="007C063C" w:rsidP="009A47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C063C">
              <w:rPr>
                <w:rFonts w:asciiTheme="majorBidi" w:hAnsiTheme="majorBidi" w:cstheme="majorBidi"/>
                <w:sz w:val="24"/>
                <w:szCs w:val="24"/>
              </w:rPr>
              <w:t>Profondeur d'assise 4</w:t>
            </w:r>
            <w:r w:rsidR="009A4734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7C063C">
              <w:rPr>
                <w:rFonts w:asciiTheme="majorBidi" w:hAnsiTheme="majorBidi" w:cstheme="majorBidi"/>
                <w:sz w:val="24"/>
                <w:szCs w:val="24"/>
              </w:rPr>
              <w:t>cm (+/- 2 cm) Largeur d'assise 4</w:t>
            </w:r>
            <w:r w:rsidR="009A4734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7C063C">
              <w:rPr>
                <w:rFonts w:asciiTheme="majorBidi" w:hAnsiTheme="majorBidi" w:cstheme="majorBidi"/>
                <w:sz w:val="24"/>
                <w:szCs w:val="24"/>
              </w:rPr>
              <w:t>cm (+/- 2cm) Haut</w:t>
            </w:r>
            <w:r w:rsidR="009A4734">
              <w:rPr>
                <w:rFonts w:asciiTheme="majorBidi" w:hAnsiTheme="majorBidi" w:cstheme="majorBidi"/>
                <w:sz w:val="24"/>
                <w:szCs w:val="24"/>
              </w:rPr>
              <w:t>eur d'assise 42</w:t>
            </w:r>
            <w:r w:rsidRPr="007C063C">
              <w:rPr>
                <w:rFonts w:asciiTheme="majorBidi" w:hAnsiTheme="majorBidi" w:cstheme="majorBidi"/>
                <w:sz w:val="24"/>
                <w:szCs w:val="24"/>
              </w:rPr>
              <w:t>cm (+/- 2cm)</w:t>
            </w:r>
          </w:p>
          <w:p w:rsidR="00800555" w:rsidRPr="007C063C" w:rsidRDefault="007C063C" w:rsidP="009E54FB">
            <w:pPr>
              <w:rPr>
                <w:rFonts w:asciiTheme="majorBidi" w:eastAsia="Carlito" w:hAnsiTheme="majorBidi" w:cstheme="majorBidi"/>
                <w:color w:val="943634" w:themeColor="accent2" w:themeShade="BF"/>
                <w:sz w:val="24"/>
                <w:szCs w:val="24"/>
                <w:lang w:eastAsia="en-US"/>
              </w:rPr>
            </w:pPr>
            <w:r w:rsidRPr="007C063C">
              <w:rPr>
                <w:rFonts w:asciiTheme="majorBidi" w:eastAsia="Carlito" w:hAnsiTheme="majorBidi" w:cstheme="majorBidi"/>
                <w:color w:val="943634" w:themeColor="accent2" w:themeShade="BF"/>
                <w:sz w:val="24"/>
                <w:szCs w:val="24"/>
                <w:lang w:eastAsia="en-US"/>
              </w:rPr>
              <w:t xml:space="preserve"> </w:t>
            </w:r>
            <w:r w:rsidR="00800555" w:rsidRPr="007C063C">
              <w:rPr>
                <w:rFonts w:asciiTheme="majorBidi" w:eastAsia="Carlito" w:hAnsiTheme="majorBidi" w:cstheme="majorBidi"/>
                <w:color w:val="943634" w:themeColor="accent2" w:themeShade="BF"/>
                <w:sz w:val="24"/>
                <w:szCs w:val="24"/>
                <w:lang w:eastAsia="en-US"/>
              </w:rPr>
              <w:t>(selon les descriptifs techniques du modèle de référence proposé)</w:t>
            </w:r>
          </w:p>
          <w:p w:rsidR="00485C62" w:rsidRPr="00AB6897" w:rsidRDefault="00485C62" w:rsidP="009E54FB">
            <w:pPr>
              <w:rPr>
                <w:rFonts w:asciiTheme="majorBidi" w:eastAsia="Carlito" w:hAnsiTheme="majorBidi" w:cstheme="majorBidi"/>
                <w:color w:val="000000"/>
                <w:sz w:val="24"/>
                <w:szCs w:val="24"/>
                <w:lang w:eastAsia="en-US" w:bidi="ar-TN"/>
              </w:rPr>
            </w:pPr>
            <w:r w:rsidRPr="00AB6897">
              <w:rPr>
                <w:rFonts w:asciiTheme="majorBidi" w:eastAsia="Carlito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672F33BF" wp14:editId="18E107DF">
                  <wp:extent cx="1129086" cy="1400605"/>
                  <wp:effectExtent l="0" t="0" r="0" b="9525"/>
                  <wp:docPr id="5" name="Image 5" descr="C:\Users\mohamed\Downloads\IMG-2022041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hamed\Downloads\IMG-20220411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50" b="15319"/>
                          <a:stretch/>
                        </pic:blipFill>
                        <pic:spPr bwMode="auto">
                          <a:xfrm>
                            <a:off x="0" y="0"/>
                            <a:ext cx="1130254" cy="140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6897">
              <w:rPr>
                <w:rFonts w:asciiTheme="majorBidi" w:eastAsia="Carlito" w:hAnsiTheme="majorBidi" w:cstheme="majorBidi"/>
                <w:color w:val="000000"/>
                <w:sz w:val="24"/>
                <w:szCs w:val="24"/>
                <w:lang w:eastAsia="en-US" w:bidi="ar-TN"/>
              </w:rPr>
              <w:t xml:space="preserve">   </w:t>
            </w:r>
            <w:r w:rsidRPr="00AB6897">
              <w:rPr>
                <w:rFonts w:asciiTheme="majorBidi" w:eastAsia="Carlito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F7B58E" wp14:editId="38FCBD43">
                  <wp:extent cx="1129085" cy="1407380"/>
                  <wp:effectExtent l="0" t="0" r="0" b="2540"/>
                  <wp:docPr id="13" name="Image 13" descr="C:\Users\mohamed\Downloads\IMG-2022041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hamed\Downloads\IMG-20220411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0" b="24089"/>
                          <a:stretch/>
                        </pic:blipFill>
                        <pic:spPr bwMode="auto">
                          <a:xfrm>
                            <a:off x="0" y="0"/>
                            <a:ext cx="1133542" cy="141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C62" w:rsidRPr="00AB6897" w:rsidRDefault="00485C62" w:rsidP="009E54FB">
            <w:pPr>
              <w:jc w:val="center"/>
              <w:rPr>
                <w:rFonts w:asciiTheme="majorBidi" w:eastAsia="Carlito" w:hAnsiTheme="majorBidi" w:cstheme="majorBidi"/>
                <w:color w:val="000000"/>
                <w:sz w:val="24"/>
                <w:szCs w:val="24"/>
                <w:lang w:eastAsia="en-US" w:bidi="ar-TN"/>
              </w:rPr>
            </w:pPr>
            <w:r w:rsidRPr="00AB6897">
              <w:rPr>
                <w:rFonts w:asciiTheme="majorBidi" w:eastAsia="Carlito" w:hAnsiTheme="majorBidi" w:cstheme="majorBidi"/>
                <w:color w:val="000000"/>
                <w:sz w:val="24"/>
                <w:szCs w:val="24"/>
                <w:lang w:eastAsia="en-US" w:bidi="ar-TN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E61F5F" w:rsidRPr="00193634" w:rsidRDefault="00DA68B4" w:rsidP="003D3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lastRenderedPageBreak/>
              <w:t>192</w:t>
            </w:r>
          </w:p>
        </w:tc>
        <w:tc>
          <w:tcPr>
            <w:tcW w:w="4252" w:type="dxa"/>
            <w:vAlign w:val="center"/>
          </w:tcPr>
          <w:p w:rsidR="00E61F5F" w:rsidRPr="00193634" w:rsidRDefault="00E61F5F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867E20" w:rsidTr="00A01B9A">
        <w:tc>
          <w:tcPr>
            <w:tcW w:w="709" w:type="dxa"/>
            <w:vAlign w:val="center"/>
          </w:tcPr>
          <w:p w:rsidR="00867E20" w:rsidRDefault="00867E20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867E20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18</w:t>
            </w:r>
          </w:p>
        </w:tc>
        <w:tc>
          <w:tcPr>
            <w:tcW w:w="4111" w:type="dxa"/>
            <w:vAlign w:val="center"/>
          </w:tcPr>
          <w:p w:rsidR="00867E20" w:rsidRPr="00867E20" w:rsidRDefault="00867E20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rtl/>
                <w:lang w:bidi="ar-TN"/>
              </w:rPr>
            </w:pPr>
            <w:r w:rsidRPr="00867E20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Fauteuil de podium</w:t>
            </w:r>
          </w:p>
          <w:p w:rsidR="00867E20" w:rsidRPr="00DD4D49" w:rsidRDefault="00867E20" w:rsidP="009E54FB">
            <w:pPr>
              <w:rPr>
                <w:rFonts w:asciiTheme="majorBidi" w:hAnsiTheme="majorBidi" w:cstheme="majorBidi"/>
                <w:sz w:val="24"/>
                <w:szCs w:val="24"/>
                <w:rtl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Carcasse en pin Suédois de peuplier et MDF, assise et dossier rembourrés en Mousse polyuréthane.</w:t>
            </w:r>
          </w:p>
          <w:p w:rsidR="00867E20" w:rsidRPr="00DD4D49" w:rsidRDefault="00867E20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Dim L90 cm min H80 cm max</w:t>
            </w:r>
          </w:p>
          <w:p w:rsidR="00867E20" w:rsidRPr="00DD4D49" w:rsidRDefault="00867E20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P75 cm min</w:t>
            </w:r>
          </w:p>
          <w:p w:rsidR="00867E20" w:rsidRPr="00DD4D49" w:rsidRDefault="00867E20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*pied en Tube Inox section rectangulaire.</w:t>
            </w:r>
          </w:p>
          <w:p w:rsidR="00867E20" w:rsidRPr="00DD4D49" w:rsidRDefault="00867E20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pieds invisibles plastique antidérapant.</w:t>
            </w:r>
          </w:p>
          <w:p w:rsidR="00867E20" w:rsidRPr="00DD4D49" w:rsidRDefault="00867E20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*tapissé en Simili cuir selon choix de l’architecte à la présentation d’échantillons couleur Noir.</w:t>
            </w:r>
          </w:p>
          <w:p w:rsidR="00867E20" w:rsidRPr="00B50100" w:rsidRDefault="00F1775D" w:rsidP="00B50100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rtl/>
                <w:lang w:eastAsia="fr-FR"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867E20" w:rsidRPr="00867E20" w:rsidRDefault="00867E20" w:rsidP="009E54FB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bidi="ar-TN"/>
              </w:rPr>
            </w:pPr>
            <w:r w:rsidRPr="00867E20">
              <w:rPr>
                <w:rFonts w:asciiTheme="majorBidi" w:hAnsiTheme="majorBidi" w:cstheme="majorBidi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2F5816A" wp14:editId="2F72A3B0">
                  <wp:extent cx="1137037" cy="907758"/>
                  <wp:effectExtent l="0" t="0" r="6350" b="698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9" t="6465" r="3948" b="3942"/>
                          <a:stretch/>
                        </pic:blipFill>
                        <pic:spPr bwMode="auto">
                          <a:xfrm>
                            <a:off x="0" y="0"/>
                            <a:ext cx="1137282" cy="90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7E20" w:rsidRPr="00DD4D49" w:rsidRDefault="00867E20" w:rsidP="009E54FB">
            <w:pPr>
              <w:pStyle w:val="Corpsdetexte"/>
              <w:jc w:val="center"/>
              <w:rPr>
                <w:rtl/>
                <w:lang w:bidi="ar-TN"/>
              </w:rPr>
            </w:pPr>
            <w:r w:rsidRPr="00DD4D49">
              <w:rPr>
                <w:rFonts w:asciiTheme="majorBidi" w:eastAsiaTheme="minorEastAsia" w:hAnsiTheme="majorBidi" w:cstheme="majorBidi"/>
                <w:color w:val="000000"/>
                <w:sz w:val="22"/>
                <w:szCs w:val="22"/>
                <w:lang w:eastAsia="fr-FR" w:bidi="ar-TN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867E20" w:rsidRPr="00193634" w:rsidRDefault="003D3FCB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lastRenderedPageBreak/>
              <w:t>12</w:t>
            </w:r>
          </w:p>
        </w:tc>
        <w:tc>
          <w:tcPr>
            <w:tcW w:w="4252" w:type="dxa"/>
            <w:vAlign w:val="center"/>
          </w:tcPr>
          <w:p w:rsidR="00867E20" w:rsidRPr="00193634" w:rsidRDefault="00867E20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867E20" w:rsidTr="00A01B9A">
        <w:tc>
          <w:tcPr>
            <w:tcW w:w="709" w:type="dxa"/>
            <w:vAlign w:val="center"/>
          </w:tcPr>
          <w:p w:rsidR="00867E20" w:rsidRDefault="00867E20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867E20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19</w:t>
            </w:r>
          </w:p>
        </w:tc>
        <w:tc>
          <w:tcPr>
            <w:tcW w:w="4111" w:type="dxa"/>
            <w:vAlign w:val="center"/>
          </w:tcPr>
          <w:p w:rsidR="00867E20" w:rsidRPr="00867E20" w:rsidRDefault="00867E20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rtl/>
                <w:lang w:bidi="ar-TN"/>
              </w:rPr>
            </w:pPr>
            <w:r w:rsidRPr="00867E20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Pupitre</w:t>
            </w:r>
          </w:p>
          <w:p w:rsidR="00867E20" w:rsidRPr="00DD4D49" w:rsidRDefault="00867E20" w:rsidP="004A31B4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Pupitre en Bois Stratifie </w:t>
            </w:r>
            <w:r w:rsidR="004A31B4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et verre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803A2B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/</w:t>
            </w:r>
            <w:r w:rsidR="00803A2B" w:rsidRPr="00803A2B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plexiglass</w:t>
            </w:r>
            <w:r w:rsidR="00803A2B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DD4D49" w:rsidRPr="000E64B3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couleur au choix de  l’administration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</w:p>
          <w:p w:rsidR="00867E20" w:rsidRPr="00DD4D49" w:rsidRDefault="00867E20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Hauteur : 110 cm min.</w:t>
            </w:r>
          </w:p>
          <w:p w:rsidR="00867E20" w:rsidRPr="00DD4D49" w:rsidRDefault="00B50100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Dim</w:t>
            </w:r>
            <w:r w:rsidR="00867E20"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du plateau : 60 x 40 cm </w:t>
            </w:r>
            <w:proofErr w:type="gramStart"/>
            <w:r w:rsidR="00867E20"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min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</w:t>
            </w:r>
            <w:proofErr w:type="gramEnd"/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±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5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cm)</w:t>
            </w:r>
          </w:p>
          <w:p w:rsidR="00F1775D" w:rsidRPr="00833FA5" w:rsidRDefault="00F1775D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867E20" w:rsidRPr="00867E20" w:rsidRDefault="00867E20" w:rsidP="009E54FB">
            <w:pPr>
              <w:rPr>
                <w:rtl/>
              </w:rPr>
            </w:pPr>
          </w:p>
          <w:p w:rsidR="00867E20" w:rsidRDefault="00671B1A" w:rsidP="009E54FB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>
              <w:rPr>
                <w:noProof/>
              </w:rPr>
              <w:drawing>
                <wp:inline distT="0" distB="0" distL="0" distR="0" wp14:anchorId="5BFE6B28" wp14:editId="4A61BDAA">
                  <wp:extent cx="826936" cy="1349912"/>
                  <wp:effectExtent l="0" t="0" r="0" b="3175"/>
                  <wp:docPr id="47" name="Image 47" descr="https://i.pinimg.com/564x/8d/89/c1/8d89c15a25ef4544bc28cecc6aa65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8d/89/c1/8d89c15a25ef4544bc28cecc6aa656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84" cy="135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E20" w:rsidRPr="00867E20" w:rsidRDefault="00867E20" w:rsidP="009E54FB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 w:rsidRPr="00867E20">
              <w:t>Photo non contractuelle</w:t>
            </w:r>
          </w:p>
        </w:tc>
        <w:tc>
          <w:tcPr>
            <w:tcW w:w="709" w:type="dxa"/>
            <w:vAlign w:val="center"/>
          </w:tcPr>
          <w:p w:rsidR="00867E20" w:rsidRPr="00193634" w:rsidRDefault="00867E20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2</w:t>
            </w:r>
          </w:p>
        </w:tc>
        <w:tc>
          <w:tcPr>
            <w:tcW w:w="4252" w:type="dxa"/>
            <w:vAlign w:val="center"/>
          </w:tcPr>
          <w:p w:rsidR="00867E20" w:rsidRPr="00193634" w:rsidRDefault="00867E20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3C46C1" w:rsidTr="00A01B9A"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20</w:t>
            </w:r>
          </w:p>
        </w:tc>
        <w:tc>
          <w:tcPr>
            <w:tcW w:w="4111" w:type="dxa"/>
            <w:vAlign w:val="center"/>
          </w:tcPr>
          <w:p w:rsidR="003C46C1" w:rsidRDefault="003C46C1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Table de réunion rectangulaire pliante de 6 places</w:t>
            </w:r>
          </w:p>
          <w:p w:rsidR="007272F4" w:rsidRDefault="00DD4D49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Table de réunion rectangulaire roulant 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pliant 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en bois 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stratifié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et piétement métallique </w:t>
            </w: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 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br/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Dim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: L 160 / H 75 / P 80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</w:p>
          <w:p w:rsidR="00F1775D" w:rsidRPr="00833FA5" w:rsidRDefault="00F1775D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7272F4" w:rsidRDefault="007272F4" w:rsidP="009E54F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>
              <w:rPr>
                <w:noProof/>
              </w:rPr>
              <w:drawing>
                <wp:inline distT="0" distB="0" distL="0" distR="0" wp14:anchorId="22B5FE53" wp14:editId="3AEA6848">
                  <wp:extent cx="1349407" cy="826935"/>
                  <wp:effectExtent l="0" t="0" r="3175" b="0"/>
                  <wp:docPr id="37" name="Image 37" descr="https://i2.wp.com/sotufab.tn/wp-content/uploads/2019/11/P4.jpg?resize=300%2C300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2.wp.com/sotufab.tn/wp-content/uploads/2019/11/P4.jpg?resize=300%2C300&amp;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41" b="15878"/>
                          <a:stretch/>
                        </pic:blipFill>
                        <pic:spPr bwMode="auto">
                          <a:xfrm>
                            <a:off x="0" y="0"/>
                            <a:ext cx="1349316" cy="82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2F4" w:rsidRPr="006252BE" w:rsidRDefault="007272F4" w:rsidP="009E54FB">
            <w:pPr>
              <w:jc w:val="center"/>
              <w:rPr>
                <w:rFonts w:asciiTheme="majorBidi" w:hAnsiTheme="majorBidi" w:cstheme="majorBidi"/>
                <w:color w:val="000000"/>
                <w:lang w:bidi="ar-TN"/>
              </w:rPr>
            </w:pPr>
            <w:r w:rsidRPr="006252BE">
              <w:rPr>
                <w:rFonts w:asciiTheme="majorBidi" w:hAnsiTheme="majorBidi" w:cstheme="majorBidi"/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2</w:t>
            </w:r>
          </w:p>
        </w:tc>
        <w:tc>
          <w:tcPr>
            <w:tcW w:w="4252" w:type="dxa"/>
            <w:vAlign w:val="center"/>
          </w:tcPr>
          <w:p w:rsidR="003C46C1" w:rsidRPr="00193634" w:rsidRDefault="003C46C1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3C46C1" w:rsidTr="00A01B9A"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21</w:t>
            </w:r>
          </w:p>
        </w:tc>
        <w:tc>
          <w:tcPr>
            <w:tcW w:w="4111" w:type="dxa"/>
            <w:vAlign w:val="center"/>
          </w:tcPr>
          <w:p w:rsidR="00A70ECC" w:rsidRPr="003D3FCB" w:rsidRDefault="003C46C1" w:rsidP="003D3FCB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bidi="ar-TN"/>
              </w:rPr>
            </w:pPr>
            <w:r w:rsidRPr="003D3FC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bidi="ar-TN"/>
              </w:rPr>
              <w:t>Table de réunion rectangulaire 6 places</w:t>
            </w:r>
          </w:p>
          <w:p w:rsidR="00A70ECC" w:rsidRDefault="00A70ECC" w:rsidP="00A70ECC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3D3FCB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Table de 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réunion rectangulaire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en bois 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stratifié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</w:p>
          <w:p w:rsidR="00671B1A" w:rsidRDefault="00A70ECC" w:rsidP="00671B1A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Dim L 200 P 110 H 78 </w:t>
            </w:r>
            <w:r w:rsidR="00671B1A"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</w:p>
          <w:p w:rsidR="00A70ECC" w:rsidRDefault="00A70ECC" w:rsidP="00A70ECC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</w:p>
          <w:p w:rsidR="00AD554E" w:rsidRDefault="00A70ECC" w:rsidP="00AD554E">
            <w:pPr>
              <w:pStyle w:val="TableParagraph"/>
              <w:tabs>
                <w:tab w:val="left" w:pos="176"/>
              </w:tabs>
              <w:ind w:left="34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DF1401" w:rsidRDefault="00DF1401" w:rsidP="00AD554E">
            <w:pPr>
              <w:pStyle w:val="TableParagraph"/>
              <w:tabs>
                <w:tab w:val="left" w:pos="176"/>
              </w:tabs>
              <w:ind w:left="34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</w:p>
          <w:p w:rsidR="00DD4D49" w:rsidRPr="00AD554E" w:rsidRDefault="00A70ECC" w:rsidP="00AD554E">
            <w:pPr>
              <w:pStyle w:val="TableParagraph"/>
              <w:tabs>
                <w:tab w:val="left" w:pos="176"/>
              </w:tabs>
              <w:ind w:left="34"/>
              <w:jc w:val="center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AF597D" wp14:editId="5B08E740">
                  <wp:extent cx="1558456" cy="967318"/>
                  <wp:effectExtent l="0" t="0" r="3810" b="444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62" r="51863" b="33268"/>
                          <a:stretch/>
                        </pic:blipFill>
                        <pic:spPr bwMode="auto">
                          <a:xfrm>
                            <a:off x="0" y="0"/>
                            <a:ext cx="1558551" cy="96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6C1" w:rsidRPr="003C46C1" w:rsidRDefault="00A70ECC" w:rsidP="00A70ECC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 w:rsidRPr="006252BE">
              <w:rPr>
                <w:rFonts w:asciiTheme="majorBidi" w:hAnsiTheme="majorBidi" w:cstheme="majorBidi"/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2</w:t>
            </w:r>
          </w:p>
        </w:tc>
        <w:tc>
          <w:tcPr>
            <w:tcW w:w="4252" w:type="dxa"/>
            <w:vAlign w:val="center"/>
          </w:tcPr>
          <w:p w:rsidR="003C46C1" w:rsidRPr="00193634" w:rsidRDefault="003C46C1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3C46C1" w:rsidTr="00A01B9A"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22</w:t>
            </w:r>
          </w:p>
        </w:tc>
        <w:tc>
          <w:tcPr>
            <w:tcW w:w="4111" w:type="dxa"/>
            <w:vAlign w:val="center"/>
          </w:tcPr>
          <w:p w:rsidR="003C46C1" w:rsidRDefault="003C46C1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Table de conférence pliante</w:t>
            </w:r>
          </w:p>
          <w:p w:rsidR="00DF1401" w:rsidRDefault="00DF1401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</w:p>
          <w:p w:rsidR="006252BE" w:rsidRDefault="00C65D7F" w:rsidP="009E54FB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6252BE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Table de conférence pliante</w:t>
            </w:r>
            <w:r w:rsidR="006252BE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plateau en bois stratifié socle en acier chromé </w:t>
            </w:r>
          </w:p>
          <w:p w:rsidR="006252BE" w:rsidRDefault="006252BE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Dim L 150 P 90</w:t>
            </w:r>
            <w:r w:rsidR="00C65D7F" w:rsidRPr="006252BE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</w:p>
          <w:p w:rsidR="00DF1401" w:rsidRDefault="00DF1401" w:rsidP="009E54FB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</w:p>
          <w:p w:rsidR="009E54FB" w:rsidRPr="00833FA5" w:rsidRDefault="009E54FB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C65D7F" w:rsidRPr="00C65D7F" w:rsidRDefault="00C65D7F" w:rsidP="009E54FB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 w:rsidRPr="00C65D7F">
              <w:rPr>
                <w:rFonts w:asciiTheme="majorBidi" w:hAnsiTheme="majorBidi" w:cstheme="majorBidi"/>
                <w:noProof/>
                <w:color w:val="000000"/>
                <w:sz w:val="28"/>
                <w:szCs w:val="28"/>
              </w:rPr>
              <w:drawing>
                <wp:inline distT="0" distB="0" distL="0" distR="0" wp14:anchorId="7F9C7017" wp14:editId="2F852D80">
                  <wp:extent cx="1152939" cy="999136"/>
                  <wp:effectExtent l="0" t="0" r="9525" b="0"/>
                  <wp:docPr id="41" name="Image 41" descr="C:\Users\mohamed\Downloads\IMG_20220425_13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hamed\Downloads\IMG_20220425_13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2" t="30733" r="7447" b="15581"/>
                          <a:stretch/>
                        </pic:blipFill>
                        <pic:spPr bwMode="auto">
                          <a:xfrm>
                            <a:off x="0" y="0"/>
                            <a:ext cx="1153769" cy="9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5D7F" w:rsidRPr="00867E20" w:rsidRDefault="006252BE" w:rsidP="009E54F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6252BE">
              <w:rPr>
                <w:rFonts w:asciiTheme="majorBidi" w:hAnsiTheme="majorBidi" w:cstheme="majorBidi"/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10</w:t>
            </w:r>
          </w:p>
        </w:tc>
        <w:tc>
          <w:tcPr>
            <w:tcW w:w="4252" w:type="dxa"/>
            <w:vAlign w:val="center"/>
          </w:tcPr>
          <w:p w:rsidR="003C46C1" w:rsidRPr="00193634" w:rsidRDefault="003C46C1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3C46C1" w:rsidTr="00A01B9A"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23</w:t>
            </w:r>
          </w:p>
        </w:tc>
        <w:tc>
          <w:tcPr>
            <w:tcW w:w="4111" w:type="dxa"/>
            <w:vAlign w:val="center"/>
          </w:tcPr>
          <w:p w:rsidR="006252BE" w:rsidRDefault="003C46C1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Table Basse</w:t>
            </w:r>
          </w:p>
          <w:p w:rsidR="009E54FB" w:rsidRDefault="009E0E2D" w:rsidP="009E54FB">
            <w:pPr>
              <w:spacing w:before="63" w:line="235" w:lineRule="auto"/>
              <w:ind w:left="34"/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</w:pPr>
            <w:r w:rsidRPr="009E0E2D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Table basse </w:t>
            </w:r>
            <w:r w:rsidR="00C17984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en dessus r</w:t>
            </w:r>
            <w:r w:rsidRPr="009E0E2D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ectangulaire</w:t>
            </w:r>
            <w:r w:rsidR="00C17984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  <w:r w:rsidRPr="009E0E2D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</w:t>
            </w:r>
            <w:r w:rsidR="00C17984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p</w:t>
            </w:r>
            <w:r w:rsidRPr="009E0E2D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lateau </w:t>
            </w:r>
            <w:r w:rsidR="00C17984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e</w:t>
            </w:r>
            <w:r w:rsidRPr="009E0E2D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n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bois </w:t>
            </w:r>
            <w:r w:rsidR="00C17984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stratifié s</w:t>
            </w:r>
            <w:r w:rsidRPr="009E0E2D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ocle-pieds en hêtre massif </w:t>
            </w:r>
            <w:r w:rsidR="004A5BB8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+ verre 8mm</w:t>
            </w:r>
            <w:r w:rsidR="00803A2B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 fumée</w:t>
            </w:r>
          </w:p>
          <w:p w:rsidR="00F1775D" w:rsidRDefault="009E54FB" w:rsidP="00014118">
            <w:pPr>
              <w:tabs>
                <w:tab w:val="left" w:pos="3861"/>
              </w:tabs>
              <w:spacing w:before="63" w:line="235" w:lineRule="auto"/>
              <w:ind w:left="3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Dim L 120 P </w:t>
            </w:r>
            <w:r w:rsidR="00014118"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>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bidi="ar-TN"/>
              </w:rPr>
              <w:t xml:space="preserve">0 H 50 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couleur au choix de </w:t>
            </w:r>
            <w:r w:rsidR="00F1775D" w:rsidRPr="000E64B3">
              <w:rPr>
                <w:rFonts w:asciiTheme="majorBidi" w:hAnsiTheme="majorBidi" w:cstheme="majorBidi"/>
                <w:sz w:val="24"/>
                <w:szCs w:val="24"/>
              </w:rPr>
              <w:t>l’administration</w:t>
            </w:r>
          </w:p>
          <w:p w:rsidR="00F1775D" w:rsidRDefault="009E54FB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DF1401" w:rsidRPr="009E54FB" w:rsidRDefault="00DF1401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</w:p>
          <w:p w:rsidR="00C65D7F" w:rsidRDefault="006252BE" w:rsidP="009E54FB">
            <w:pPr>
              <w:spacing w:before="63" w:line="235" w:lineRule="auto"/>
              <w:ind w:left="34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>
              <w:rPr>
                <w:noProof/>
              </w:rPr>
              <w:drawing>
                <wp:inline distT="0" distB="0" distL="0" distR="0" wp14:anchorId="232F46D1" wp14:editId="67BC860E">
                  <wp:extent cx="1176793" cy="642445"/>
                  <wp:effectExtent l="0" t="0" r="4445" b="5715"/>
                  <wp:docPr id="42" name="Image 42" descr="Table basse vintage en chêne modèle AT-15 de Hans J. Wegner pour Andreas  Tuck 1963 - Design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ble basse vintage en chêne modèle AT-15 de Hans J. Wegner pour Andreas  Tuck 1963 - Design Mar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47" b="22860"/>
                          <a:stretch/>
                        </pic:blipFill>
                        <pic:spPr bwMode="auto">
                          <a:xfrm>
                            <a:off x="0" y="0"/>
                            <a:ext cx="1176886" cy="64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54FB" w:rsidRPr="009E54FB" w:rsidRDefault="009E54FB" w:rsidP="009E54FB">
            <w:pPr>
              <w:spacing w:before="63" w:line="235" w:lineRule="auto"/>
              <w:ind w:left="34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 w:rsidRPr="009E54FB">
              <w:rPr>
                <w:rFonts w:asciiTheme="majorBidi" w:hAnsiTheme="majorBidi" w:cstheme="majorBidi"/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6</w:t>
            </w:r>
          </w:p>
        </w:tc>
        <w:tc>
          <w:tcPr>
            <w:tcW w:w="4252" w:type="dxa"/>
            <w:vAlign w:val="center"/>
          </w:tcPr>
          <w:p w:rsidR="003C46C1" w:rsidRPr="00193634" w:rsidRDefault="003C46C1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3C46C1" w:rsidTr="00A01B9A"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3C46C1" w:rsidRDefault="00014118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24</w:t>
            </w:r>
          </w:p>
        </w:tc>
        <w:tc>
          <w:tcPr>
            <w:tcW w:w="4111" w:type="dxa"/>
            <w:vAlign w:val="center"/>
          </w:tcPr>
          <w:p w:rsidR="003C46C1" w:rsidRDefault="003C46C1" w:rsidP="00C170B5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 w:rsidRPr="00F11980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Comptoir d’accueil 1.</w:t>
            </w:r>
            <w:r w:rsidR="00C170B5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u w:val="single"/>
                <w:rtl/>
                <w:lang w:bidi="ar-TN"/>
              </w:rPr>
              <w:t>4</w:t>
            </w:r>
            <w:r w:rsidRPr="00F11980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m</w:t>
            </w:r>
          </w:p>
          <w:p w:rsidR="00DF1401" w:rsidRPr="00F11980" w:rsidRDefault="00DF1401" w:rsidP="00C170B5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</w:p>
          <w:p w:rsidR="006351CC" w:rsidRPr="00F11980" w:rsidRDefault="00F11980" w:rsidP="004A5BB8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Comptoir d’accueil en bois stratifié plus verre 8mm </w:t>
            </w:r>
            <w:r w:rsidR="006351CC" w:rsidRPr="00F11980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Dimension : L : 1</w:t>
            </w:r>
            <w:r w:rsidR="004A5BB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5</w:t>
            </w:r>
            <w:r w:rsidR="006351CC" w:rsidRPr="00F11980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0 / H : 110 / P : 70 </w:t>
            </w:r>
            <w:r w:rsidRPr="00E554D8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(±10cm)</w:t>
            </w:r>
            <w:r w:rsidRPr="006351CC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6351CC" w:rsidRPr="00F11980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cm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avec 2 tiroirs</w:t>
            </w:r>
            <w:r w:rsid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</w:t>
            </w:r>
            <w:r w:rsidR="00DD4D49" w:rsidRPr="000E64B3">
              <w:rPr>
                <w:rFonts w:asciiTheme="majorBidi" w:hAnsiTheme="majorBidi" w:cstheme="majorBidi"/>
                <w:sz w:val="24"/>
                <w:szCs w:val="24"/>
              </w:rPr>
              <w:t>couleur au choix de  l’administration</w:t>
            </w:r>
          </w:p>
          <w:p w:rsidR="009E54FB" w:rsidRDefault="009E54FB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DF1401" w:rsidRPr="00833FA5" w:rsidRDefault="00DF1401" w:rsidP="009E54FB">
            <w:pPr>
              <w:pStyle w:val="TableParagraph"/>
              <w:tabs>
                <w:tab w:val="left" w:pos="176"/>
              </w:tabs>
              <w:spacing w:before="1"/>
              <w:ind w:left="34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</w:p>
          <w:p w:rsidR="00C424F0" w:rsidRPr="00F11980" w:rsidRDefault="00C424F0" w:rsidP="009E54F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F11980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658341E" wp14:editId="40D44DAC">
                  <wp:extent cx="1814913" cy="1614115"/>
                  <wp:effectExtent l="0" t="0" r="0" b="5715"/>
                  <wp:docPr id="33" name="Image 33" descr="https://sotufab-office.tn/wp-content/uploads/2021/09/DSC_1044-scaled-410x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otufab-office.tn/wp-content/uploads/2021/09/DSC_1044-scaled-410x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" t="10794" b="4074"/>
                          <a:stretch/>
                        </pic:blipFill>
                        <pic:spPr bwMode="auto">
                          <a:xfrm>
                            <a:off x="0" y="0"/>
                            <a:ext cx="1814862" cy="161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4F0" w:rsidRPr="00F11980" w:rsidRDefault="00C424F0" w:rsidP="009E54F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F11980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3C46C1" w:rsidRDefault="00F22A92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t>2</w:t>
            </w:r>
          </w:p>
        </w:tc>
        <w:tc>
          <w:tcPr>
            <w:tcW w:w="4252" w:type="dxa"/>
            <w:vAlign w:val="center"/>
          </w:tcPr>
          <w:p w:rsidR="003C46C1" w:rsidRPr="00193634" w:rsidRDefault="003C46C1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  <w:tr w:rsidR="003C46C1" w:rsidTr="00A01B9A"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color w:val="000000"/>
                <w:sz w:val="28"/>
                <w:lang w:bidi="ar-TN"/>
              </w:rPr>
            </w:pPr>
          </w:p>
        </w:tc>
        <w:tc>
          <w:tcPr>
            <w:tcW w:w="709" w:type="dxa"/>
            <w:vAlign w:val="center"/>
          </w:tcPr>
          <w:p w:rsidR="003C46C1" w:rsidRDefault="007E2EFF" w:rsidP="00193634">
            <w:pPr>
              <w:jc w:val="center"/>
              <w:rPr>
                <w:color w:val="000000"/>
                <w:sz w:val="28"/>
                <w:lang w:bidi="ar-TN"/>
              </w:rPr>
            </w:pPr>
            <w:r>
              <w:rPr>
                <w:color w:val="000000"/>
                <w:sz w:val="28"/>
                <w:lang w:bidi="ar-TN"/>
              </w:rPr>
              <w:t>25</w:t>
            </w:r>
          </w:p>
        </w:tc>
        <w:tc>
          <w:tcPr>
            <w:tcW w:w="4111" w:type="dxa"/>
            <w:vAlign w:val="center"/>
          </w:tcPr>
          <w:p w:rsidR="003C46C1" w:rsidRDefault="003C46C1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 xml:space="preserve">Banquette </w:t>
            </w:r>
            <w:r w:rsidR="005943D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>à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  <w:t xml:space="preserve"> 3 places inox</w:t>
            </w:r>
          </w:p>
          <w:p w:rsidR="00DF1401" w:rsidRPr="00DD4D49" w:rsidRDefault="00DF1401" w:rsidP="009E54FB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lang w:bidi="ar-TN"/>
              </w:rPr>
            </w:pPr>
          </w:p>
          <w:p w:rsidR="009E54FB" w:rsidRDefault="00DD4D49" w:rsidP="005943DF">
            <w:pPr>
              <w:rPr>
                <w:rFonts w:asciiTheme="majorBidi" w:hAnsiTheme="majorBidi" w:cstheme="majorBidi"/>
                <w:sz w:val="24"/>
                <w:szCs w:val="24"/>
                <w:lang w:bidi="ar-TN"/>
              </w:rPr>
            </w:pP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Banquette </w:t>
            </w:r>
            <w:r w:rsidR="008C0BD2"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>à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trois places avec dossier et assise capitonnés en skaï </w:t>
            </w:r>
            <w:r w:rsidRPr="000E64B3">
              <w:rPr>
                <w:rFonts w:asciiTheme="majorBidi" w:hAnsiTheme="majorBidi" w:cstheme="majorBidi"/>
                <w:sz w:val="24"/>
                <w:szCs w:val="24"/>
              </w:rPr>
              <w:t>couleur au choix de l’administration</w:t>
            </w:r>
            <w:r w:rsidR="005943DF">
              <w:rPr>
                <w:rFonts w:asciiTheme="majorBidi" w:hAnsiTheme="majorBidi" w:cstheme="majorBidi"/>
                <w:sz w:val="24"/>
                <w:szCs w:val="24"/>
                <w:lang w:bidi="ar-TN"/>
              </w:rPr>
              <w:t xml:space="preserve"> et des </w:t>
            </w:r>
            <w:r w:rsidRPr="00DD4D49">
              <w:rPr>
                <w:rFonts w:asciiTheme="majorBidi" w:hAnsiTheme="majorBidi" w:cstheme="majorBidi"/>
                <w:sz w:val="24"/>
                <w:szCs w:val="24"/>
                <w:lang w:bidi="ar-TN"/>
              </w:rPr>
              <w:lastRenderedPageBreak/>
              <w:t>accoudoirs chromés</w:t>
            </w:r>
          </w:p>
          <w:p w:rsidR="00F1775D" w:rsidRPr="009E54FB" w:rsidRDefault="009E54FB" w:rsidP="005943DF">
            <w:pPr>
              <w:pStyle w:val="TableParagraph"/>
              <w:tabs>
                <w:tab w:val="left" w:pos="176"/>
              </w:tabs>
              <w:spacing w:before="1" w:after="240"/>
              <w:rPr>
                <w:rFonts w:asciiTheme="majorBidi" w:eastAsiaTheme="minorEastAsia" w:hAnsiTheme="majorBidi" w:cstheme="majorBidi"/>
                <w:color w:val="000000"/>
                <w:sz w:val="24"/>
                <w:szCs w:val="24"/>
                <w:lang w:eastAsia="fr-FR" w:bidi="ar-TN"/>
              </w:rPr>
            </w:pP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(selon les descriptifs techniques du modèle</w:t>
            </w:r>
            <w:r w:rsidRPr="000E64B3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TN"/>
              </w:rPr>
              <w:t xml:space="preserve"> 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de référence</w:t>
            </w:r>
            <w:r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 xml:space="preserve"> proposé</w:t>
            </w:r>
            <w:r w:rsidRPr="000E64B3">
              <w:rPr>
                <w:rFonts w:asciiTheme="majorBidi" w:hAnsiTheme="majorBidi" w:cstheme="majorBidi"/>
                <w:color w:val="943634" w:themeColor="accent2" w:themeShade="BF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  <w:lang w:bidi="ar-TN"/>
              </w:rPr>
              <w:t>.</w:t>
            </w:r>
          </w:p>
          <w:p w:rsidR="003C46C1" w:rsidRDefault="00F1775D" w:rsidP="009E54FB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 w:rsidRPr="00F1775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C08E6C6" wp14:editId="2C8A34AA">
                  <wp:extent cx="1359535" cy="866140"/>
                  <wp:effectExtent l="0" t="0" r="0" b="0"/>
                  <wp:docPr id="43" name="Image 10" descr="BANQUETTE A 3 PLACES REMBOUREE - SOTUFAB Meubles - Designer et fabricant  mobi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NQUETTE A 3 PLACES REMBOUREE - SOTUFAB Meubles - Designer et fabricant  mobili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" t="24264" r="1962" b="14707"/>
                          <a:stretch/>
                        </pic:blipFill>
                        <pic:spPr bwMode="auto">
                          <a:xfrm>
                            <a:off x="0" y="0"/>
                            <a:ext cx="135953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6C1" w:rsidRPr="009E54FB" w:rsidRDefault="00C424F0" w:rsidP="009E54FB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ar-TN"/>
              </w:rPr>
            </w:pPr>
            <w:r w:rsidRPr="009E54FB">
              <w:rPr>
                <w:rFonts w:asciiTheme="majorBidi" w:hAnsiTheme="majorBidi" w:cstheme="majorBidi"/>
                <w:sz w:val="24"/>
                <w:szCs w:val="24"/>
              </w:rPr>
              <w:t>Photo non contractuelle</w:t>
            </w:r>
          </w:p>
        </w:tc>
        <w:tc>
          <w:tcPr>
            <w:tcW w:w="709" w:type="dxa"/>
            <w:vAlign w:val="center"/>
          </w:tcPr>
          <w:p w:rsidR="003C46C1" w:rsidRDefault="003C46C1" w:rsidP="00193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 w:bidi="ar-TN"/>
              </w:rPr>
              <w:lastRenderedPageBreak/>
              <w:t>5</w:t>
            </w:r>
          </w:p>
        </w:tc>
        <w:tc>
          <w:tcPr>
            <w:tcW w:w="4252" w:type="dxa"/>
            <w:vAlign w:val="center"/>
          </w:tcPr>
          <w:p w:rsidR="003C46C1" w:rsidRPr="00193634" w:rsidRDefault="003C46C1" w:rsidP="00193634">
            <w:pPr>
              <w:pStyle w:val="Corpsdetexte"/>
              <w:jc w:val="center"/>
              <w:rPr>
                <w:b/>
                <w:bCs/>
                <w:color w:val="000000"/>
                <w:lang w:bidi="ar-TN"/>
              </w:rPr>
            </w:pPr>
          </w:p>
        </w:tc>
      </w:tr>
    </w:tbl>
    <w:p w:rsidR="007D738F" w:rsidRDefault="007D738F" w:rsidP="00F2106C">
      <w:pPr>
        <w:spacing w:line="360" w:lineRule="auto"/>
        <w:ind w:left="-709" w:right="-709"/>
        <w:rPr>
          <w:color w:val="000000"/>
          <w:sz w:val="28"/>
          <w:szCs w:val="28"/>
          <w:lang w:bidi="ar-TN"/>
        </w:rPr>
      </w:pPr>
      <w:r>
        <w:rPr>
          <w:b/>
          <w:bCs/>
          <w:color w:val="000000"/>
          <w:sz w:val="32"/>
          <w:szCs w:val="32"/>
          <w:lang w:bidi="ar-TN"/>
        </w:rPr>
        <w:lastRenderedPageBreak/>
        <w:t>NB</w:t>
      </w:r>
      <w:r w:rsidRPr="008D760A">
        <w:rPr>
          <w:b/>
          <w:bCs/>
          <w:color w:val="000000"/>
          <w:sz w:val="32"/>
          <w:szCs w:val="32"/>
          <w:lang w:bidi="ar-TN"/>
        </w:rPr>
        <w:t>:</w:t>
      </w:r>
      <w:r>
        <w:rPr>
          <w:b/>
          <w:bCs/>
          <w:color w:val="000000"/>
          <w:sz w:val="32"/>
          <w:szCs w:val="32"/>
          <w:lang w:bidi="ar-TN"/>
        </w:rPr>
        <w:t xml:space="preserve"> </w:t>
      </w:r>
      <w:r>
        <w:rPr>
          <w:color w:val="000000"/>
          <w:sz w:val="28"/>
          <w:szCs w:val="28"/>
          <w:lang w:bidi="ar-TN"/>
        </w:rPr>
        <w:t>Il faut présenter les fiches techniques adoptées aux descriptifs techniques des modèles de référence proposés tout en respectant les modèles commercialisés par l’entreprise.</w:t>
      </w:r>
    </w:p>
    <w:p w:rsidR="007D05DC" w:rsidRDefault="007D05DC" w:rsidP="007D05DC">
      <w:pPr>
        <w:ind w:left="-709"/>
        <w:rPr>
          <w:sz w:val="28"/>
          <w:szCs w:val="28"/>
          <w:lang w:bidi="ar-TN"/>
        </w:rPr>
      </w:pPr>
      <w:r>
        <w:rPr>
          <w:sz w:val="28"/>
          <w:szCs w:val="28"/>
          <w:lang w:bidi="ar-TN"/>
        </w:rPr>
        <w:t xml:space="preserve">  </w:t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>
        <w:rPr>
          <w:sz w:val="28"/>
          <w:szCs w:val="28"/>
          <w:lang w:bidi="ar-TN"/>
        </w:rPr>
        <w:tab/>
      </w:r>
      <w:r w:rsidRPr="00C569A4">
        <w:rPr>
          <w:sz w:val="28"/>
          <w:szCs w:val="28"/>
          <w:lang w:bidi="ar-TN"/>
        </w:rPr>
        <w:t>Cachet</w:t>
      </w:r>
      <w:r>
        <w:rPr>
          <w:sz w:val="28"/>
          <w:szCs w:val="28"/>
          <w:lang w:bidi="ar-TN"/>
        </w:rPr>
        <w:t xml:space="preserve"> &amp; </w:t>
      </w:r>
      <w:r w:rsidRPr="00C569A4">
        <w:rPr>
          <w:sz w:val="28"/>
          <w:szCs w:val="28"/>
          <w:lang w:bidi="ar-TN"/>
        </w:rPr>
        <w:t>Signature</w:t>
      </w:r>
    </w:p>
    <w:p w:rsidR="007D05DC" w:rsidRDefault="007D05DC" w:rsidP="007D05DC">
      <w:pPr>
        <w:ind w:left="4248" w:firstLine="708"/>
        <w:rPr>
          <w:sz w:val="28"/>
          <w:szCs w:val="28"/>
          <w:lang w:bidi="ar-TN"/>
        </w:rPr>
      </w:pPr>
    </w:p>
    <w:p w:rsidR="00E315AA" w:rsidRPr="00C569A4" w:rsidRDefault="00E315AA" w:rsidP="00F2106C">
      <w:pPr>
        <w:rPr>
          <w:sz w:val="28"/>
          <w:szCs w:val="28"/>
          <w:lang w:bidi="ar-TN"/>
        </w:rPr>
      </w:pPr>
    </w:p>
    <w:sectPr w:rsidR="00E315AA" w:rsidRPr="00C569A4" w:rsidSect="00F2106C">
      <w:headerReference w:type="default" r:id="rId40"/>
      <w:footerReference w:type="default" r:id="rId41"/>
      <w:pgSz w:w="11906" w:h="16838"/>
      <w:pgMar w:top="-545" w:right="1417" w:bottom="851" w:left="1417" w:header="360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8E8" w:rsidRDefault="004978E8" w:rsidP="001737C1">
      <w:pPr>
        <w:spacing w:after="0" w:line="240" w:lineRule="auto"/>
      </w:pPr>
      <w:r>
        <w:separator/>
      </w:r>
    </w:p>
  </w:endnote>
  <w:endnote w:type="continuationSeparator" w:id="0">
    <w:p w:rsidR="004978E8" w:rsidRDefault="004978E8" w:rsidP="00173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58C" w:rsidRPr="00DF603B" w:rsidRDefault="003A1729" w:rsidP="00DE558C">
    <w:pPr>
      <w:bidi/>
      <w:spacing w:line="240" w:lineRule="auto"/>
      <w:jc w:val="center"/>
      <w:rPr>
        <w:rFonts w:cs="Times New Roman"/>
        <w:sz w:val="17"/>
        <w:szCs w:val="17"/>
        <w:lang w:bidi="ar-TN"/>
      </w:rPr>
    </w:pPr>
    <w:r>
      <w:rPr>
        <w:rFonts w:cs="Times New Roman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B503FF" wp14:editId="09671A11">
              <wp:simplePos x="0" y="0"/>
              <wp:positionH relativeFrom="column">
                <wp:posOffset>-141605</wp:posOffset>
              </wp:positionH>
              <wp:positionV relativeFrom="paragraph">
                <wp:posOffset>-7620</wp:posOffset>
              </wp:positionV>
              <wp:extent cx="6426835" cy="8255"/>
              <wp:effectExtent l="10795" t="11430" r="10795" b="889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426835" cy="82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15pt;margin-top:-.6pt;width:506.05pt;height:.6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"/>
          </w:pict>
        </mc:Fallback>
      </mc:AlternateContent>
    </w:r>
    <w:r w:rsidR="00DE558C" w:rsidRPr="00DF603B">
      <w:rPr>
        <w:rFonts w:cs="Times New Roman" w:hint="cs"/>
        <w:sz w:val="17"/>
        <w:szCs w:val="17"/>
        <w:rtl/>
        <w:lang w:bidi="ar-TN"/>
      </w:rPr>
      <w:t>شارع محمّد القروي 4002 سوسة</w:t>
    </w:r>
    <w:r w:rsidR="00DE558C">
      <w:rPr>
        <w:rFonts w:cs="Times New Roman" w:hint="cs"/>
        <w:sz w:val="17"/>
        <w:szCs w:val="17"/>
        <w:rtl/>
        <w:lang w:bidi="ar-TN"/>
      </w:rPr>
      <w:t xml:space="preserve"> </w:t>
    </w:r>
    <w:r w:rsidR="00DE558C" w:rsidRPr="00DF603B">
      <w:rPr>
        <w:rFonts w:cs="Times New Roman" w:hint="cs"/>
        <w:sz w:val="17"/>
        <w:szCs w:val="17"/>
        <w:rtl/>
        <w:lang w:bidi="ar-TN"/>
      </w:rPr>
      <w:t xml:space="preserve">ص.ب.126-  </w:t>
    </w:r>
    <w:r w:rsidR="00DE558C" w:rsidRPr="00DF603B">
      <w:rPr>
        <w:rFonts w:cs="Times New Roman" w:hint="cs"/>
        <w:sz w:val="17"/>
        <w:szCs w:val="17"/>
        <w:rtl/>
      </w:rPr>
      <w:t>الهاتف</w:t>
    </w:r>
    <w:r w:rsidR="00DE558C" w:rsidRPr="00DF603B">
      <w:rPr>
        <w:rFonts w:cs="Times New Roman" w:hint="cs"/>
        <w:sz w:val="17"/>
        <w:szCs w:val="17"/>
        <w:rtl/>
        <w:lang w:bidi="ar-TN"/>
      </w:rPr>
      <w:t>:</w:t>
    </w:r>
    <w:r w:rsidR="00DE558C" w:rsidRPr="00DF603B">
      <w:rPr>
        <w:rFonts w:cs="Times New Roman" w:hint="cs"/>
        <w:sz w:val="17"/>
        <w:szCs w:val="17"/>
        <w:rtl/>
      </w:rPr>
      <w:t xml:space="preserve"> 600 222 73 216</w:t>
    </w:r>
    <w:r w:rsidR="00DE558C" w:rsidRPr="00DF603B">
      <w:rPr>
        <w:rFonts w:cs="Times New Roman"/>
        <w:sz w:val="17"/>
        <w:szCs w:val="17"/>
      </w:rPr>
      <w:t>/</w:t>
    </w:r>
    <w:r w:rsidR="00DE558C" w:rsidRPr="00DF603B">
      <w:rPr>
        <w:rFonts w:cs="Times New Roman" w:hint="cs"/>
        <w:sz w:val="17"/>
        <w:szCs w:val="17"/>
        <w:rtl/>
      </w:rPr>
      <w:t xml:space="preserve"> </w:t>
    </w:r>
    <w:r w:rsidR="00DE558C" w:rsidRPr="00DF603B">
      <w:rPr>
        <w:rFonts w:cs="Times New Roman"/>
        <w:sz w:val="17"/>
        <w:szCs w:val="17"/>
      </w:rPr>
      <w:t>216 73 222 108</w:t>
    </w:r>
    <w:r w:rsidR="00DE558C" w:rsidRPr="00DF603B">
      <w:rPr>
        <w:rFonts w:cs="Times New Roman"/>
        <w:sz w:val="17"/>
        <w:szCs w:val="17"/>
        <w:rtl/>
      </w:rPr>
      <w:t>–</w:t>
    </w:r>
    <w:r w:rsidR="00DE558C">
      <w:rPr>
        <w:rFonts w:cs="Times New Roman" w:hint="cs"/>
        <w:sz w:val="17"/>
        <w:szCs w:val="17"/>
        <w:rtl/>
      </w:rPr>
      <w:t xml:space="preserve">  </w:t>
    </w:r>
    <w:r w:rsidR="00DE558C" w:rsidRPr="00DF603B">
      <w:rPr>
        <w:rFonts w:cs="Times New Roman" w:hint="cs"/>
        <w:sz w:val="17"/>
        <w:szCs w:val="17"/>
        <w:rtl/>
        <w:lang w:val="en-US" w:bidi="ar-TN"/>
      </w:rPr>
      <w:t xml:space="preserve">الفاكس  </w:t>
    </w:r>
    <w:r w:rsidR="00DE558C" w:rsidRPr="00DF603B">
      <w:rPr>
        <w:rFonts w:cs="Times New Roman"/>
        <w:sz w:val="17"/>
        <w:szCs w:val="17"/>
        <w:lang w:val="en-US" w:bidi="ar-TN"/>
      </w:rPr>
      <w:t>216 73 224 899</w:t>
    </w:r>
    <w:r w:rsidR="00DE558C" w:rsidRPr="00DF603B">
      <w:rPr>
        <w:rFonts w:cs="Times New Roman" w:hint="cs"/>
        <w:sz w:val="17"/>
        <w:szCs w:val="17"/>
        <w:rtl/>
        <w:lang w:val="en-US" w:bidi="ar-TN"/>
      </w:rPr>
      <w:t xml:space="preserve">                                     </w:t>
    </w:r>
    <w:r w:rsidR="00DE558C">
      <w:rPr>
        <w:rFonts w:cs="Times New Roman" w:hint="cs"/>
        <w:sz w:val="17"/>
        <w:szCs w:val="17"/>
        <w:rtl/>
        <w:lang w:val="en-US" w:bidi="ar-TN"/>
      </w:rPr>
      <w:t xml:space="preserve">                   </w:t>
    </w:r>
    <w:r w:rsidR="00DE558C" w:rsidRPr="00DF603B">
      <w:rPr>
        <w:rFonts w:cs="Times New Roman" w:hint="cs"/>
        <w:sz w:val="17"/>
        <w:szCs w:val="17"/>
        <w:rtl/>
        <w:lang w:val="en-US" w:bidi="ar-TN"/>
      </w:rPr>
      <w:t xml:space="preserve">  </w:t>
    </w:r>
    <w:r w:rsidR="00DE558C" w:rsidRPr="00DF603B">
      <w:rPr>
        <w:rFonts w:cs="Times New Roman" w:hint="cs"/>
        <w:sz w:val="17"/>
        <w:szCs w:val="17"/>
        <w:rtl/>
        <w:lang w:bidi="ar-TN"/>
      </w:rPr>
      <w:t xml:space="preserve">موقع </w:t>
    </w:r>
    <w:proofErr w:type="spellStart"/>
    <w:r w:rsidR="00DE558C" w:rsidRPr="00DF603B">
      <w:rPr>
        <w:rFonts w:cs="Times New Roman" w:hint="cs"/>
        <w:sz w:val="17"/>
        <w:szCs w:val="17"/>
        <w:rtl/>
        <w:lang w:bidi="ar-TN"/>
      </w:rPr>
      <w:t>الواب</w:t>
    </w:r>
    <w:proofErr w:type="spellEnd"/>
    <w:r w:rsidR="00DE558C" w:rsidRPr="00DF603B">
      <w:rPr>
        <w:rFonts w:cs="Times New Roman" w:hint="cs"/>
        <w:sz w:val="17"/>
        <w:szCs w:val="17"/>
        <w:rtl/>
        <w:lang w:bidi="ar-TN"/>
      </w:rPr>
      <w:t xml:space="preserve"> :</w:t>
    </w:r>
    <w:r w:rsidR="00DE558C" w:rsidRPr="00DF603B">
      <w:rPr>
        <w:rFonts w:cs="Times New Roman"/>
        <w:sz w:val="17"/>
        <w:szCs w:val="17"/>
        <w:lang w:bidi="ar-TN"/>
      </w:rPr>
      <w:t>medecinesousse.</w:t>
    </w:r>
    <w:proofErr w:type="gramStart"/>
    <w:r w:rsidR="00DE558C" w:rsidRPr="00DF603B">
      <w:rPr>
        <w:rFonts w:cs="Times New Roman"/>
        <w:sz w:val="17"/>
        <w:szCs w:val="17"/>
        <w:lang w:bidi="ar-TN"/>
      </w:rPr>
      <w:t>org</w:t>
    </w:r>
    <w:proofErr w:type="gramEnd"/>
    <w:r w:rsidR="00DE558C" w:rsidRPr="00DF603B">
      <w:rPr>
        <w:rFonts w:cs="Times New Roman" w:hint="cs"/>
        <w:sz w:val="17"/>
        <w:szCs w:val="17"/>
        <w:rtl/>
        <w:lang w:bidi="ar-TN"/>
      </w:rPr>
      <w:t xml:space="preserve"> </w:t>
    </w:r>
    <w:r w:rsidR="00DE558C" w:rsidRPr="00DF603B">
      <w:rPr>
        <w:rFonts w:cs="Times New Roman"/>
        <w:sz w:val="17"/>
        <w:szCs w:val="17"/>
        <w:lang w:bidi="ar-TN"/>
      </w:rPr>
      <w:t>www.</w:t>
    </w:r>
    <w:r w:rsidR="00DE558C" w:rsidRPr="00DF603B">
      <w:rPr>
        <w:rFonts w:cs="Times New Roman" w:hint="cs"/>
        <w:sz w:val="17"/>
        <w:szCs w:val="17"/>
        <w:rtl/>
        <w:lang w:bidi="ar-TN"/>
      </w:rPr>
      <w:t xml:space="preserve"> - </w:t>
    </w:r>
    <w:proofErr w:type="gramStart"/>
    <w:r w:rsidR="00DE558C" w:rsidRPr="00DF603B">
      <w:rPr>
        <w:rFonts w:cs="Times New Roman" w:hint="cs"/>
        <w:sz w:val="17"/>
        <w:szCs w:val="17"/>
        <w:rtl/>
        <w:lang w:bidi="ar-TN"/>
      </w:rPr>
      <w:t>العنوان</w:t>
    </w:r>
    <w:proofErr w:type="gramEnd"/>
    <w:r w:rsidR="00DE558C" w:rsidRPr="00DF603B">
      <w:rPr>
        <w:rFonts w:cs="Times New Roman" w:hint="cs"/>
        <w:sz w:val="17"/>
        <w:szCs w:val="17"/>
        <w:rtl/>
        <w:lang w:bidi="ar-TN"/>
      </w:rPr>
      <w:t xml:space="preserve"> </w:t>
    </w:r>
    <w:r w:rsidR="00752577" w:rsidRPr="00DF603B">
      <w:rPr>
        <w:rFonts w:cs="Times New Roman" w:hint="cs"/>
        <w:sz w:val="17"/>
        <w:szCs w:val="17"/>
        <w:rtl/>
        <w:lang w:bidi="ar-TN"/>
      </w:rPr>
      <w:t>الإلكتروني:</w:t>
    </w:r>
    <w:r w:rsidR="00DE558C" w:rsidRPr="00DF603B">
      <w:rPr>
        <w:sz w:val="21"/>
        <w:szCs w:val="21"/>
      </w:rPr>
      <w:t xml:space="preserve"> </w:t>
    </w:r>
    <w:r w:rsidR="00DE558C" w:rsidRPr="00DF603B">
      <w:rPr>
        <w:rFonts w:cs="Times New Roman"/>
        <w:sz w:val="17"/>
        <w:szCs w:val="17"/>
        <w:lang w:bidi="ar-TN"/>
      </w:rPr>
      <w:t>famso@famso.rnu.tn</w:t>
    </w:r>
  </w:p>
  <w:p w:rsidR="00DE558C" w:rsidRDefault="00DE558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8E8" w:rsidRDefault="004978E8" w:rsidP="001737C1">
      <w:pPr>
        <w:spacing w:after="0" w:line="240" w:lineRule="auto"/>
      </w:pPr>
      <w:r>
        <w:separator/>
      </w:r>
    </w:p>
  </w:footnote>
  <w:footnote w:type="continuationSeparator" w:id="0">
    <w:p w:rsidR="004978E8" w:rsidRDefault="004978E8" w:rsidP="00173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7C1" w:rsidRDefault="001737C1" w:rsidP="001737C1">
    <w:pPr>
      <w:tabs>
        <w:tab w:val="center" w:pos="4993"/>
        <w:tab w:val="left" w:pos="6975"/>
        <w:tab w:val="right" w:pos="9987"/>
      </w:tabs>
      <w:bidi/>
      <w:outlineLvl w:val="0"/>
      <w:rPr>
        <w:rFonts w:cs="Traditional Arabic"/>
        <w:b/>
        <w:bCs/>
        <w:sz w:val="32"/>
        <w:szCs w:val="32"/>
        <w:lang w:bidi="ar-TN"/>
      </w:rPr>
    </w:pPr>
  </w:p>
  <w:p w:rsidR="001737C1" w:rsidRPr="00A9472F" w:rsidRDefault="001737C1" w:rsidP="001737C1">
    <w:pPr>
      <w:bidi/>
      <w:spacing w:after="0" w:line="120" w:lineRule="auto"/>
      <w:ind w:firstLine="708"/>
      <w:jc w:val="both"/>
      <w:rPr>
        <w:rFonts w:eastAsia="Times New Roman" w:cs="Traditional Arabic"/>
        <w:b/>
        <w:bCs/>
        <w:color w:val="000000"/>
        <w:sz w:val="20"/>
        <w:szCs w:val="20"/>
        <w:rtl/>
        <w:lang w:val="en-US" w:bidi="ar-TN"/>
      </w:rPr>
    </w:pPr>
  </w:p>
  <w:p w:rsidR="001737C1" w:rsidRDefault="001737C1" w:rsidP="00F2106C">
    <w:pPr>
      <w:pStyle w:val="Titre1"/>
      <w:spacing w:line="168" w:lineRule="auto"/>
      <w:ind w:left="-425"/>
      <w:jc w:val="center"/>
      <w:rPr>
        <w:b/>
        <w:bCs/>
        <w:sz w:val="28"/>
        <w:szCs w:val="28"/>
      </w:rPr>
    </w:pPr>
  </w:p>
  <w:p w:rsidR="001737C1" w:rsidRDefault="001737C1" w:rsidP="001737C1">
    <w:pPr>
      <w:pStyle w:val="Titre1"/>
      <w:spacing w:line="168" w:lineRule="auto"/>
      <w:ind w:left="-425"/>
      <w:rPr>
        <w:b/>
        <w:bCs/>
        <w:sz w:val="28"/>
        <w:szCs w:val="28"/>
      </w:rPr>
    </w:pPr>
  </w:p>
  <w:p w:rsidR="005F3391" w:rsidRPr="00F2106C" w:rsidRDefault="005F3391" w:rsidP="00F2106C">
    <w:pPr>
      <w:pStyle w:val="Titre1"/>
      <w:spacing w:line="168" w:lineRule="auto"/>
      <w:rPr>
        <w:b/>
        <w:bCs/>
        <w:sz w:val="28"/>
        <w:szCs w:val="28"/>
        <w:rtl/>
      </w:rPr>
    </w:pPr>
  </w:p>
  <w:p w:rsidR="00F2106C" w:rsidRDefault="00F2106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66EA"/>
    <w:multiLevelType w:val="hybridMultilevel"/>
    <w:tmpl w:val="C4B26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4AEB"/>
    <w:multiLevelType w:val="hybridMultilevel"/>
    <w:tmpl w:val="D26024F6"/>
    <w:lvl w:ilvl="0" w:tplc="43CC35D0">
      <w:numFmt w:val="bullet"/>
      <w:lvlText w:val=""/>
      <w:lvlJc w:val="left"/>
      <w:pPr>
        <w:ind w:left="502" w:hanging="360"/>
      </w:pPr>
      <w:rPr>
        <w:rFonts w:ascii="Symbol" w:eastAsia="Carlit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AC35DAE"/>
    <w:multiLevelType w:val="hybridMultilevel"/>
    <w:tmpl w:val="C2BC6250"/>
    <w:lvl w:ilvl="0" w:tplc="2CB8DC26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47EC0"/>
    <w:multiLevelType w:val="hybridMultilevel"/>
    <w:tmpl w:val="D240A218"/>
    <w:lvl w:ilvl="0" w:tplc="040C0001">
      <w:start w:val="1"/>
      <w:numFmt w:val="bullet"/>
      <w:lvlText w:val=""/>
      <w:lvlJc w:val="left"/>
      <w:pPr>
        <w:ind w:left="6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4">
    <w:nsid w:val="48A2347D"/>
    <w:multiLevelType w:val="hybridMultilevel"/>
    <w:tmpl w:val="4A2E42BE"/>
    <w:lvl w:ilvl="0" w:tplc="3288FA7E">
      <w:start w:val="12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42919D1"/>
    <w:multiLevelType w:val="hybridMultilevel"/>
    <w:tmpl w:val="3E7A3914"/>
    <w:lvl w:ilvl="0" w:tplc="494A11B8">
      <w:numFmt w:val="bullet"/>
      <w:lvlText w:val="-"/>
      <w:lvlJc w:val="left"/>
      <w:pPr>
        <w:ind w:left="720" w:hanging="360"/>
      </w:pPr>
      <w:rPr>
        <w:rFonts w:ascii="Times New Roman" w:eastAsia="Carlit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7C1"/>
    <w:rsid w:val="00014118"/>
    <w:rsid w:val="000161DD"/>
    <w:rsid w:val="00022543"/>
    <w:rsid w:val="00041FBA"/>
    <w:rsid w:val="00047747"/>
    <w:rsid w:val="00062FD5"/>
    <w:rsid w:val="00063BD5"/>
    <w:rsid w:val="00080A28"/>
    <w:rsid w:val="000D1A62"/>
    <w:rsid w:val="000E64B3"/>
    <w:rsid w:val="00105E52"/>
    <w:rsid w:val="001258B4"/>
    <w:rsid w:val="001737C1"/>
    <w:rsid w:val="001852B3"/>
    <w:rsid w:val="00193634"/>
    <w:rsid w:val="001C1432"/>
    <w:rsid w:val="00212ECA"/>
    <w:rsid w:val="00213EA7"/>
    <w:rsid w:val="002757F4"/>
    <w:rsid w:val="002A1E70"/>
    <w:rsid w:val="002C3758"/>
    <w:rsid w:val="002D780D"/>
    <w:rsid w:val="002E342E"/>
    <w:rsid w:val="00333338"/>
    <w:rsid w:val="00337BAB"/>
    <w:rsid w:val="00360A6B"/>
    <w:rsid w:val="003831D5"/>
    <w:rsid w:val="003A1729"/>
    <w:rsid w:val="003B7643"/>
    <w:rsid w:val="003C46C1"/>
    <w:rsid w:val="003D3FCB"/>
    <w:rsid w:val="00406D3C"/>
    <w:rsid w:val="00450BE0"/>
    <w:rsid w:val="00452D8F"/>
    <w:rsid w:val="004554DE"/>
    <w:rsid w:val="00471F97"/>
    <w:rsid w:val="00485C62"/>
    <w:rsid w:val="0049192D"/>
    <w:rsid w:val="0049286A"/>
    <w:rsid w:val="004978E8"/>
    <w:rsid w:val="004A31B4"/>
    <w:rsid w:val="004A5BB8"/>
    <w:rsid w:val="004F0AE1"/>
    <w:rsid w:val="00502822"/>
    <w:rsid w:val="00530306"/>
    <w:rsid w:val="00562EE8"/>
    <w:rsid w:val="00583F50"/>
    <w:rsid w:val="005943DF"/>
    <w:rsid w:val="0059722F"/>
    <w:rsid w:val="005E411D"/>
    <w:rsid w:val="005E4374"/>
    <w:rsid w:val="005F3391"/>
    <w:rsid w:val="006138EB"/>
    <w:rsid w:val="00615D89"/>
    <w:rsid w:val="006252BE"/>
    <w:rsid w:val="006351CC"/>
    <w:rsid w:val="00637233"/>
    <w:rsid w:val="0066765F"/>
    <w:rsid w:val="00667D7D"/>
    <w:rsid w:val="00671B1A"/>
    <w:rsid w:val="006967D0"/>
    <w:rsid w:val="006B3234"/>
    <w:rsid w:val="006B4245"/>
    <w:rsid w:val="006F531D"/>
    <w:rsid w:val="00701A6B"/>
    <w:rsid w:val="00725A71"/>
    <w:rsid w:val="007272F4"/>
    <w:rsid w:val="00730322"/>
    <w:rsid w:val="00752577"/>
    <w:rsid w:val="00791BF7"/>
    <w:rsid w:val="007A6431"/>
    <w:rsid w:val="007C063C"/>
    <w:rsid w:val="007D05DC"/>
    <w:rsid w:val="007D738F"/>
    <w:rsid w:val="007E2EFF"/>
    <w:rsid w:val="007E6A48"/>
    <w:rsid w:val="007F3D5A"/>
    <w:rsid w:val="00800555"/>
    <w:rsid w:val="00803A2B"/>
    <w:rsid w:val="008117CA"/>
    <w:rsid w:val="00820B2B"/>
    <w:rsid w:val="00833FA5"/>
    <w:rsid w:val="00834059"/>
    <w:rsid w:val="00867E20"/>
    <w:rsid w:val="00870140"/>
    <w:rsid w:val="00885ECC"/>
    <w:rsid w:val="008920C8"/>
    <w:rsid w:val="008A6B5D"/>
    <w:rsid w:val="008B64F8"/>
    <w:rsid w:val="008C0BD2"/>
    <w:rsid w:val="00947FAD"/>
    <w:rsid w:val="009953A7"/>
    <w:rsid w:val="009A43A8"/>
    <w:rsid w:val="009A4734"/>
    <w:rsid w:val="009C1003"/>
    <w:rsid w:val="009D2BD0"/>
    <w:rsid w:val="009E0E2D"/>
    <w:rsid w:val="009E54FB"/>
    <w:rsid w:val="009F74FA"/>
    <w:rsid w:val="00A01B9A"/>
    <w:rsid w:val="00A5536A"/>
    <w:rsid w:val="00A70ECC"/>
    <w:rsid w:val="00A76E9D"/>
    <w:rsid w:val="00AA61A3"/>
    <w:rsid w:val="00AB6897"/>
    <w:rsid w:val="00AC61FA"/>
    <w:rsid w:val="00AD0822"/>
    <w:rsid w:val="00AD1E12"/>
    <w:rsid w:val="00AD554E"/>
    <w:rsid w:val="00AD563F"/>
    <w:rsid w:val="00AE54F2"/>
    <w:rsid w:val="00B30A99"/>
    <w:rsid w:val="00B43C5E"/>
    <w:rsid w:val="00B50100"/>
    <w:rsid w:val="00B62E4A"/>
    <w:rsid w:val="00B71ADD"/>
    <w:rsid w:val="00BA4F6F"/>
    <w:rsid w:val="00BC5C18"/>
    <w:rsid w:val="00BE3E98"/>
    <w:rsid w:val="00BF4574"/>
    <w:rsid w:val="00BF721B"/>
    <w:rsid w:val="00C021E6"/>
    <w:rsid w:val="00C06465"/>
    <w:rsid w:val="00C14891"/>
    <w:rsid w:val="00C170B5"/>
    <w:rsid w:val="00C17984"/>
    <w:rsid w:val="00C252A6"/>
    <w:rsid w:val="00C372F8"/>
    <w:rsid w:val="00C424F0"/>
    <w:rsid w:val="00C456EF"/>
    <w:rsid w:val="00C569A4"/>
    <w:rsid w:val="00C65D7F"/>
    <w:rsid w:val="00C71697"/>
    <w:rsid w:val="00CA2F8C"/>
    <w:rsid w:val="00CA4274"/>
    <w:rsid w:val="00CA6307"/>
    <w:rsid w:val="00CD1A5C"/>
    <w:rsid w:val="00D05FB3"/>
    <w:rsid w:val="00D61B64"/>
    <w:rsid w:val="00D727B4"/>
    <w:rsid w:val="00D8757F"/>
    <w:rsid w:val="00DA68B4"/>
    <w:rsid w:val="00DD4D49"/>
    <w:rsid w:val="00DD6D3F"/>
    <w:rsid w:val="00DE558C"/>
    <w:rsid w:val="00DF1401"/>
    <w:rsid w:val="00DF243D"/>
    <w:rsid w:val="00E1360D"/>
    <w:rsid w:val="00E315AA"/>
    <w:rsid w:val="00E356EF"/>
    <w:rsid w:val="00E40F2F"/>
    <w:rsid w:val="00E554D8"/>
    <w:rsid w:val="00E60CE0"/>
    <w:rsid w:val="00E60FAD"/>
    <w:rsid w:val="00E61F5F"/>
    <w:rsid w:val="00E7261A"/>
    <w:rsid w:val="00E86AF5"/>
    <w:rsid w:val="00ED4189"/>
    <w:rsid w:val="00EE7CBB"/>
    <w:rsid w:val="00EF2222"/>
    <w:rsid w:val="00F11980"/>
    <w:rsid w:val="00F1775D"/>
    <w:rsid w:val="00F2106C"/>
    <w:rsid w:val="00F22A92"/>
    <w:rsid w:val="00F74494"/>
    <w:rsid w:val="00F86EE6"/>
    <w:rsid w:val="00F91B20"/>
    <w:rsid w:val="00F94896"/>
    <w:rsid w:val="00FA1EC1"/>
    <w:rsid w:val="00FD3117"/>
    <w:rsid w:val="00FD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1737C1"/>
    <w:pPr>
      <w:keepNext/>
      <w:bidi/>
      <w:spacing w:after="0" w:line="240" w:lineRule="auto"/>
      <w:outlineLvl w:val="0"/>
    </w:pPr>
    <w:rPr>
      <w:rFonts w:ascii="Times New Roman" w:eastAsia="Times New Roman" w:hAnsi="Times New Roman" w:cs="Traditional Arabic"/>
      <w:sz w:val="20"/>
      <w:szCs w:val="36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3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37C1"/>
  </w:style>
  <w:style w:type="paragraph" w:styleId="Pieddepage">
    <w:name w:val="footer"/>
    <w:basedOn w:val="Normal"/>
    <w:link w:val="PieddepageCar"/>
    <w:uiPriority w:val="99"/>
    <w:unhideWhenUsed/>
    <w:rsid w:val="00173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37C1"/>
  </w:style>
  <w:style w:type="character" w:customStyle="1" w:styleId="Titre1Car">
    <w:name w:val="Titre 1 Car"/>
    <w:basedOn w:val="Policepardfaut"/>
    <w:link w:val="Titre1"/>
    <w:rsid w:val="001737C1"/>
    <w:rPr>
      <w:rFonts w:ascii="Times New Roman" w:eastAsia="Times New Roman" w:hAnsi="Times New Roman" w:cs="Traditional Arabic"/>
      <w:sz w:val="20"/>
      <w:szCs w:val="36"/>
      <w:lang w:eastAsia="ar-SA"/>
    </w:rPr>
  </w:style>
  <w:style w:type="paragraph" w:styleId="Paragraphedeliste">
    <w:name w:val="List Paragraph"/>
    <w:basedOn w:val="Normal"/>
    <w:uiPriority w:val="34"/>
    <w:qFormat/>
    <w:rsid w:val="005F3391"/>
    <w:pPr>
      <w:ind w:left="720"/>
      <w:contextualSpacing/>
    </w:pPr>
  </w:style>
  <w:style w:type="table" w:styleId="Grilledutableau">
    <w:name w:val="Table Grid"/>
    <w:basedOn w:val="TableauNormal"/>
    <w:uiPriority w:val="59"/>
    <w:rsid w:val="005F33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1936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9363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0E64B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1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67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1737C1"/>
    <w:pPr>
      <w:keepNext/>
      <w:bidi/>
      <w:spacing w:after="0" w:line="240" w:lineRule="auto"/>
      <w:outlineLvl w:val="0"/>
    </w:pPr>
    <w:rPr>
      <w:rFonts w:ascii="Times New Roman" w:eastAsia="Times New Roman" w:hAnsi="Times New Roman" w:cs="Traditional Arabic"/>
      <w:sz w:val="20"/>
      <w:szCs w:val="36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3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37C1"/>
  </w:style>
  <w:style w:type="paragraph" w:styleId="Pieddepage">
    <w:name w:val="footer"/>
    <w:basedOn w:val="Normal"/>
    <w:link w:val="PieddepageCar"/>
    <w:uiPriority w:val="99"/>
    <w:unhideWhenUsed/>
    <w:rsid w:val="00173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37C1"/>
  </w:style>
  <w:style w:type="character" w:customStyle="1" w:styleId="Titre1Car">
    <w:name w:val="Titre 1 Car"/>
    <w:basedOn w:val="Policepardfaut"/>
    <w:link w:val="Titre1"/>
    <w:rsid w:val="001737C1"/>
    <w:rPr>
      <w:rFonts w:ascii="Times New Roman" w:eastAsia="Times New Roman" w:hAnsi="Times New Roman" w:cs="Traditional Arabic"/>
      <w:sz w:val="20"/>
      <w:szCs w:val="36"/>
      <w:lang w:eastAsia="ar-SA"/>
    </w:rPr>
  </w:style>
  <w:style w:type="paragraph" w:styleId="Paragraphedeliste">
    <w:name w:val="List Paragraph"/>
    <w:basedOn w:val="Normal"/>
    <w:uiPriority w:val="34"/>
    <w:qFormat/>
    <w:rsid w:val="005F3391"/>
    <w:pPr>
      <w:ind w:left="720"/>
      <w:contextualSpacing/>
    </w:pPr>
  </w:style>
  <w:style w:type="table" w:styleId="Grilledutableau">
    <w:name w:val="Table Grid"/>
    <w:basedOn w:val="TableauNormal"/>
    <w:uiPriority w:val="59"/>
    <w:rsid w:val="005F33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1936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9363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0E64B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1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67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7D966-4D80-4F36-8B51-C86752F9D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11</Pages>
  <Words>1745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du personnel</dc:creator>
  <cp:lastModifiedBy>mohamed</cp:lastModifiedBy>
  <cp:revision>29</cp:revision>
  <cp:lastPrinted>2022-04-25T13:41:00Z</cp:lastPrinted>
  <dcterms:created xsi:type="dcterms:W3CDTF">2022-04-08T09:22:00Z</dcterms:created>
  <dcterms:modified xsi:type="dcterms:W3CDTF">2022-04-29T09:41:00Z</dcterms:modified>
</cp:coreProperties>
</file>