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0" w:rsidRDefault="002625C0" w:rsidP="002625C0">
      <w:pPr>
        <w:spacing w:after="0" w:line="240" w:lineRule="auto"/>
        <w:ind w:right="-58"/>
        <w:jc w:val="right"/>
        <w:rPr>
          <w:rFonts w:ascii="Calibri" w:eastAsia="Calibri" w:hAnsi="Calibri" w:cs="Times New Roman" w:hint="cs"/>
          <w:b/>
          <w:bCs/>
          <w:rtl/>
          <w:lang w:bidi="ar-TN"/>
        </w:rPr>
      </w:pPr>
    </w:p>
    <w:p w:rsidR="00F41662" w:rsidRDefault="00F41662" w:rsidP="002625C0">
      <w:pPr>
        <w:spacing w:after="0" w:line="240" w:lineRule="auto"/>
        <w:ind w:right="-58"/>
        <w:jc w:val="right"/>
        <w:rPr>
          <w:rFonts w:ascii="Calibri" w:eastAsia="Calibri" w:hAnsi="Calibri" w:cs="Times New Roman" w:hint="cs"/>
          <w:b/>
          <w:bCs/>
          <w:rtl/>
          <w:lang w:bidi="ar-TN"/>
        </w:rPr>
      </w:pPr>
    </w:p>
    <w:p w:rsidR="00F41662" w:rsidRDefault="00F41662" w:rsidP="002625C0">
      <w:pPr>
        <w:spacing w:after="0" w:line="240" w:lineRule="auto"/>
        <w:ind w:right="-58"/>
        <w:jc w:val="right"/>
        <w:rPr>
          <w:rFonts w:ascii="Calibri" w:eastAsia="Calibri" w:hAnsi="Calibri" w:cs="Times New Roman" w:hint="cs"/>
          <w:b/>
          <w:bCs/>
          <w:rtl/>
          <w:lang w:bidi="ar-TN"/>
        </w:rPr>
      </w:pPr>
    </w:p>
    <w:p w:rsidR="00F41662" w:rsidRDefault="00F41662" w:rsidP="002625C0">
      <w:pPr>
        <w:spacing w:after="0" w:line="240" w:lineRule="auto"/>
        <w:ind w:right="-58"/>
        <w:jc w:val="right"/>
        <w:rPr>
          <w:rFonts w:ascii="Calibri" w:eastAsia="Calibri" w:hAnsi="Calibri" w:cs="Times New Roman" w:hint="cs"/>
          <w:b/>
          <w:bCs/>
          <w:rtl/>
          <w:lang w:bidi="ar-TN"/>
        </w:rPr>
      </w:pPr>
    </w:p>
    <w:p w:rsidR="00F41662" w:rsidRDefault="00F41662" w:rsidP="002625C0">
      <w:pPr>
        <w:spacing w:after="0" w:line="240" w:lineRule="auto"/>
        <w:ind w:right="-58"/>
        <w:jc w:val="right"/>
        <w:rPr>
          <w:rFonts w:ascii="Calibri" w:eastAsia="Calibri" w:hAnsi="Calibri" w:cs="Times New Roman" w:hint="cs"/>
          <w:b/>
          <w:bCs/>
          <w:rtl/>
          <w:lang w:bidi="ar-TN"/>
        </w:rPr>
      </w:pPr>
    </w:p>
    <w:p w:rsidR="00F41662" w:rsidRDefault="00F41662" w:rsidP="002625C0">
      <w:pPr>
        <w:spacing w:after="0" w:line="240" w:lineRule="auto"/>
        <w:ind w:right="-58"/>
        <w:jc w:val="right"/>
        <w:rPr>
          <w:rFonts w:ascii="Calibri" w:eastAsia="Calibri" w:hAnsi="Calibri" w:cs="Arial" w:hint="cs"/>
          <w:b/>
          <w:bCs/>
          <w:rtl/>
        </w:rPr>
      </w:pPr>
    </w:p>
    <w:p w:rsidR="00F41662" w:rsidRDefault="00F41662" w:rsidP="002625C0">
      <w:pPr>
        <w:spacing w:after="0" w:line="240" w:lineRule="auto"/>
        <w:ind w:right="-58"/>
        <w:jc w:val="right"/>
        <w:rPr>
          <w:rFonts w:ascii="Calibri" w:eastAsia="Calibri" w:hAnsi="Calibri" w:cs="Arial"/>
          <w:b/>
          <w:bCs/>
          <w:rtl/>
        </w:rPr>
      </w:pPr>
    </w:p>
    <w:p w:rsidR="00F2756D" w:rsidRDefault="00F2756D" w:rsidP="002625C0">
      <w:pPr>
        <w:spacing w:after="0" w:line="240" w:lineRule="auto"/>
        <w:ind w:right="-58"/>
        <w:jc w:val="right"/>
        <w:rPr>
          <w:rFonts w:ascii="Calibri" w:eastAsia="Calibri" w:hAnsi="Calibri" w:cs="Arial"/>
          <w:b/>
          <w:bCs/>
          <w:rtl/>
        </w:rPr>
      </w:pPr>
    </w:p>
    <w:p w:rsidR="00F2756D" w:rsidRPr="002625C0" w:rsidRDefault="00F2756D" w:rsidP="002625C0">
      <w:pPr>
        <w:spacing w:after="0" w:line="240" w:lineRule="auto"/>
        <w:ind w:right="-58"/>
        <w:jc w:val="right"/>
        <w:rPr>
          <w:rFonts w:ascii="Calibri" w:eastAsia="Calibri" w:hAnsi="Calibri" w:cs="Arial"/>
          <w:b/>
          <w:bCs/>
          <w:rtl/>
        </w:rPr>
      </w:pPr>
    </w:p>
    <w:p w:rsidR="00F2756D" w:rsidRPr="00F41662" w:rsidRDefault="002625C0" w:rsidP="00F2756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F41662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إعــلان طلـب عــروض </w:t>
      </w:r>
      <w:proofErr w:type="gramStart"/>
      <w:r w:rsidRPr="00F41662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عـدد</w:t>
      </w:r>
      <w:proofErr w:type="gramEnd"/>
      <w:r w:rsidRPr="00F41662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F41662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5</w:t>
      </w:r>
      <w:r w:rsidRPr="00F41662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/</w:t>
      </w:r>
      <w:r w:rsidRPr="00F41662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2022</w:t>
      </w:r>
    </w:p>
    <w:p w:rsidR="008C78BC" w:rsidRPr="00F41662" w:rsidRDefault="002625C0" w:rsidP="008C78BC">
      <w:pPr>
        <w:spacing w:after="0"/>
        <w:jc w:val="center"/>
        <w:rPr>
          <w:rFonts w:ascii="Arial" w:eastAsia="Times New Roman" w:hAnsi="Arial" w:cs="Andalus"/>
          <w:b/>
          <w:bCs/>
          <w:sz w:val="32"/>
          <w:szCs w:val="32"/>
          <w:lang w:eastAsia="fr-FR"/>
        </w:rPr>
      </w:pPr>
      <w:r w:rsidRPr="00F41662">
        <w:rPr>
          <w:rFonts w:ascii="Arial" w:eastAsia="Times New Roman" w:hAnsi="Arial" w:cs="Andalus"/>
          <w:b/>
          <w:bCs/>
          <w:sz w:val="32"/>
          <w:szCs w:val="32"/>
          <w:rtl/>
          <w:lang w:eastAsia="fr-FR"/>
        </w:rPr>
        <w:t xml:space="preserve">صفقة </w:t>
      </w:r>
      <w:r w:rsidR="008C78BC" w:rsidRPr="00F41662">
        <w:rPr>
          <w:rFonts w:ascii="Arial" w:eastAsia="Times New Roman" w:hAnsi="Arial" w:cs="Andalus" w:hint="cs"/>
          <w:b/>
          <w:bCs/>
          <w:sz w:val="32"/>
          <w:szCs w:val="32"/>
          <w:rtl/>
          <w:lang w:eastAsia="fr-FR"/>
        </w:rPr>
        <w:t>ال</w:t>
      </w:r>
      <w:r w:rsidRPr="00F41662">
        <w:rPr>
          <w:rFonts w:ascii="Andalus" w:eastAsia="Times New Roman" w:hAnsi="Andalus" w:cs="Andalus"/>
          <w:b/>
          <w:bCs/>
          <w:sz w:val="32"/>
          <w:szCs w:val="32"/>
          <w:rtl/>
          <w:lang w:eastAsia="fr-FR"/>
        </w:rPr>
        <w:t>تأمين</w:t>
      </w:r>
      <w:r w:rsidR="008C78BC" w:rsidRPr="00F41662">
        <w:rPr>
          <w:rFonts w:ascii="Andalus" w:eastAsia="Times New Roman" w:hAnsi="Andalus" w:cs="Andalus" w:hint="cs"/>
          <w:b/>
          <w:bCs/>
          <w:sz w:val="32"/>
          <w:szCs w:val="32"/>
          <w:rtl/>
          <w:lang w:eastAsia="fr-FR"/>
        </w:rPr>
        <w:t xml:space="preserve"> لسنة 2023</w:t>
      </w:r>
    </w:p>
    <w:p w:rsidR="002625C0" w:rsidRPr="00F41662" w:rsidRDefault="002625C0" w:rsidP="00F2756D">
      <w:pPr>
        <w:shd w:val="clear" w:color="auto" w:fill="FFFFFF"/>
        <w:tabs>
          <w:tab w:val="center" w:pos="4961"/>
          <w:tab w:val="left" w:pos="7882"/>
        </w:tabs>
        <w:autoSpaceDE w:val="0"/>
        <w:autoSpaceDN w:val="0"/>
        <w:bidi/>
        <w:spacing w:after="0" w:line="240" w:lineRule="auto"/>
        <w:jc w:val="center"/>
        <w:rPr>
          <w:rFonts w:ascii="Arial" w:eastAsia="Times New Roman" w:hAnsi="Arial" w:cs="Andalus"/>
          <w:b/>
          <w:bCs/>
          <w:sz w:val="16"/>
          <w:szCs w:val="16"/>
          <w:rtl/>
          <w:lang w:eastAsia="fr-FR"/>
        </w:rPr>
      </w:pPr>
    </w:p>
    <w:p w:rsidR="002625C0" w:rsidRDefault="00F2756D" w:rsidP="00F2756D">
      <w:pPr>
        <w:shd w:val="clear" w:color="auto" w:fill="FFFFFF"/>
        <w:tabs>
          <w:tab w:val="center" w:pos="4961"/>
          <w:tab w:val="left" w:pos="5664"/>
        </w:tabs>
        <w:autoSpaceDE w:val="0"/>
        <w:autoSpaceDN w:val="0"/>
        <w:bidi/>
        <w:spacing w:after="0" w:line="240" w:lineRule="auto"/>
        <w:jc w:val="center"/>
        <w:rPr>
          <w:rFonts w:ascii="Arial" w:eastAsia="Times New Roman" w:hAnsi="Arial" w:cs="Andalus"/>
          <w:b/>
          <w:bCs/>
          <w:sz w:val="28"/>
          <w:szCs w:val="28"/>
          <w:rtl/>
          <w:lang w:eastAsia="fr-FR"/>
        </w:rPr>
      </w:pPr>
      <w:r>
        <w:rPr>
          <w:rFonts w:ascii="Arial" w:eastAsia="Times New Roman" w:hAnsi="Arial" w:cs="Andalus" w:hint="cs"/>
          <w:b/>
          <w:bCs/>
          <w:sz w:val="28"/>
          <w:szCs w:val="28"/>
          <w:rtl/>
          <w:lang w:eastAsia="fr-FR"/>
        </w:rPr>
        <w:t>**///**</w:t>
      </w:r>
    </w:p>
    <w:p w:rsidR="00F2756D" w:rsidRDefault="00F2756D" w:rsidP="00F2756D">
      <w:pPr>
        <w:shd w:val="clear" w:color="auto" w:fill="FFFFFF"/>
        <w:tabs>
          <w:tab w:val="center" w:pos="4961"/>
          <w:tab w:val="left" w:pos="5664"/>
        </w:tabs>
        <w:autoSpaceDE w:val="0"/>
        <w:autoSpaceDN w:val="0"/>
        <w:bidi/>
        <w:spacing w:after="0" w:line="240" w:lineRule="auto"/>
        <w:jc w:val="center"/>
        <w:rPr>
          <w:rFonts w:ascii="Arial" w:eastAsia="Times New Roman" w:hAnsi="Arial" w:cs="Andalus"/>
          <w:b/>
          <w:bCs/>
          <w:sz w:val="28"/>
          <w:szCs w:val="28"/>
          <w:rtl/>
          <w:lang w:eastAsia="fr-FR"/>
        </w:rPr>
      </w:pPr>
    </w:p>
    <w:p w:rsidR="008C78BC" w:rsidRDefault="002625C0" w:rsidP="008C78BC">
      <w:pPr>
        <w:shd w:val="clear" w:color="auto" w:fill="FFFFFF"/>
        <w:tabs>
          <w:tab w:val="center" w:pos="4961"/>
          <w:tab w:val="left" w:pos="7882"/>
        </w:tabs>
        <w:bidi/>
        <w:spacing w:line="360" w:lineRule="auto"/>
        <w:ind w:left="-766" w:right="-284"/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</w:pPr>
      <w:bookmarkStart w:id="0" w:name="_GoBack"/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يعتزم رئيس بلدية حمام سوسة اجراء طلب عروض 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/>
        </w:rPr>
        <w:t xml:space="preserve">خاص </w:t>
      </w:r>
      <w:r w:rsidRPr="002625C0">
        <w:rPr>
          <w:rFonts w:asciiTheme="majorBidi" w:eastAsia="Calibri" w:hAnsiTheme="majorBidi" w:cstheme="majorBidi"/>
          <w:sz w:val="28"/>
          <w:szCs w:val="28"/>
          <w:rtl/>
          <w:lang w:bidi="ar-TN"/>
        </w:rPr>
        <w:t xml:space="preserve">بصفقة </w:t>
      </w:r>
      <w:r w:rsidR="008C78BC">
        <w:rPr>
          <w:rFonts w:asciiTheme="majorBidi" w:eastAsia="Calibri" w:hAnsiTheme="majorBidi" w:cstheme="majorBidi" w:hint="cs"/>
          <w:sz w:val="28"/>
          <w:szCs w:val="28"/>
          <w:rtl/>
          <w:lang w:bidi="ar-TN"/>
        </w:rPr>
        <w:t>ال</w:t>
      </w:r>
      <w:r w:rsidRPr="002625C0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تأمين  </w:t>
      </w:r>
      <w:r w:rsidR="008C78BC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لسنة 2023.</w:t>
      </w:r>
    </w:p>
    <w:p w:rsidR="002625C0" w:rsidRPr="002625C0" w:rsidRDefault="002625C0" w:rsidP="008C78BC">
      <w:pPr>
        <w:shd w:val="clear" w:color="auto" w:fill="FFFFFF"/>
        <w:tabs>
          <w:tab w:val="center" w:pos="4961"/>
          <w:tab w:val="left" w:pos="7882"/>
        </w:tabs>
        <w:bidi/>
        <w:spacing w:line="360" w:lineRule="auto"/>
        <w:ind w:left="-766" w:right="-284"/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</w:pPr>
      <w:proofErr w:type="gramStart"/>
      <w:r w:rsidRPr="002625C0">
        <w:rPr>
          <w:rFonts w:asciiTheme="majorBidi" w:eastAsia="Calibri" w:hAnsiTheme="majorBidi" w:cstheme="majorBidi"/>
          <w:sz w:val="28"/>
          <w:szCs w:val="28"/>
          <w:rtl/>
          <w:lang w:bidi="ar-TN"/>
        </w:rPr>
        <w:t>على</w:t>
      </w:r>
      <w:proofErr w:type="gramEnd"/>
      <w:r w:rsidRPr="002625C0">
        <w:rPr>
          <w:rFonts w:asciiTheme="majorBidi" w:eastAsia="Calibri" w:hAnsiTheme="majorBidi" w:cstheme="majorBidi"/>
          <w:sz w:val="28"/>
          <w:szCs w:val="28"/>
          <w:rtl/>
          <w:lang w:bidi="ar-TN"/>
        </w:rPr>
        <w:t xml:space="preserve"> شركات التامين المرخص لها من قبل وزارة المالية والراغبة في المشاركة في طلب </w:t>
      </w:r>
      <w:r w:rsidRPr="002625C0">
        <w:rPr>
          <w:rFonts w:asciiTheme="majorBidi" w:eastAsia="Calibri" w:hAnsiTheme="majorBidi" w:cstheme="majorBidi" w:hint="cs"/>
          <w:sz w:val="28"/>
          <w:szCs w:val="28"/>
          <w:rtl/>
          <w:lang w:bidi="ar-TN"/>
        </w:rPr>
        <w:t>العروض،</w:t>
      </w:r>
      <w:r w:rsidRPr="002625C0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fr-FR" w:bidi="ar-TN"/>
        </w:rPr>
        <w:t xml:space="preserve"> 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 والمسجلين بمنظومة الشراء العمومي على الخط (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lang w:eastAsia="fr-FR" w:bidi="ar-TN"/>
        </w:rPr>
        <w:t xml:space="preserve"> www.tuneps.tn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) سحب ملف طلب العروض مجانا عبر المنظومة  . </w:t>
      </w:r>
    </w:p>
    <w:p w:rsidR="002625C0" w:rsidRPr="002625C0" w:rsidRDefault="002625C0" w:rsidP="002625C0">
      <w:pPr>
        <w:bidi/>
        <w:spacing w:after="0" w:line="360" w:lineRule="auto"/>
        <w:ind w:left="-766" w:right="-284"/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</w:pP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ab/>
        <w:t>يقع تقديم العروض بارسال الوثائق الادارية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lang w:eastAsia="fr-FR" w:bidi="ar-TN"/>
        </w:rPr>
        <w:t> 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>و العرضين المالي والفني عبر المنظومة.</w:t>
      </w:r>
    </w:p>
    <w:p w:rsidR="00F41662" w:rsidRDefault="002625C0" w:rsidP="00F41662">
      <w:pPr>
        <w:shd w:val="clear" w:color="auto" w:fill="FFFFFF"/>
        <w:tabs>
          <w:tab w:val="center" w:pos="4961"/>
          <w:tab w:val="left" w:pos="7882"/>
        </w:tabs>
        <w:autoSpaceDE w:val="0"/>
        <w:autoSpaceDN w:val="0"/>
        <w:bidi/>
        <w:spacing w:after="0" w:line="360" w:lineRule="auto"/>
        <w:ind w:left="-766" w:right="-284"/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</w:pP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أما الضمان الوقتي بمبلغ </w:t>
      </w:r>
      <w:r w:rsidR="001A371A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fr-FR" w:bidi="ar-TN"/>
        </w:rPr>
        <w:t>8</w:t>
      </w:r>
      <w:r w:rsidRPr="002625C0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fr-FR" w:bidi="ar-TN"/>
        </w:rPr>
        <w:t>00 د</w:t>
      </w:r>
      <w:r w:rsidR="008C78BC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 صالح لمدة </w:t>
      </w:r>
      <w:r w:rsidR="008C78BC">
        <w:rPr>
          <w:rFonts w:asciiTheme="majorBidi" w:eastAsia="Times New Roman" w:hAnsiTheme="majorBidi" w:cstheme="majorBidi" w:hint="cs"/>
          <w:noProof/>
          <w:sz w:val="28"/>
          <w:szCs w:val="28"/>
          <w:rtl/>
          <w:lang w:eastAsia="fr-FR" w:bidi="ar-TN"/>
        </w:rPr>
        <w:t>9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0 يوما ابتداء من اليوم الموالي لاخر اجل لقبول العروض يتم ارساله في ظرف مغلق يكتب عليه عبارة "لا يفتح طلب عروض </w:t>
      </w:r>
      <w:r w:rsidRPr="00F4166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fr-FR" w:bidi="ar-TN"/>
        </w:rPr>
        <w:t>5/2022</w:t>
      </w:r>
      <w:r w:rsidRPr="002625C0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 w:bidi="ar-TN"/>
        </w:rPr>
        <w:t xml:space="preserve"> ـدد" : </w:t>
      </w:r>
      <w:r w:rsidR="00F41662">
        <w:rPr>
          <w:rFonts w:asciiTheme="majorBidi" w:eastAsia="Times New Roman" w:hAnsiTheme="majorBidi" w:cstheme="majorBidi" w:hint="cs"/>
          <w:noProof/>
          <w:sz w:val="28"/>
          <w:szCs w:val="28"/>
          <w:rtl/>
          <w:lang w:eastAsia="fr-FR" w:bidi="ar-TN"/>
        </w:rPr>
        <w:t xml:space="preserve">صفقة </w:t>
      </w:r>
      <w:r w:rsidR="00F4166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التامين لسنة  2023 </w:t>
      </w:r>
    </w:p>
    <w:p w:rsidR="002625C0" w:rsidRPr="00F2756D" w:rsidRDefault="008C78BC" w:rsidP="00F41662">
      <w:pPr>
        <w:shd w:val="clear" w:color="auto" w:fill="FFFFFF"/>
        <w:tabs>
          <w:tab w:val="center" w:pos="4961"/>
          <w:tab w:val="left" w:pos="7882"/>
        </w:tabs>
        <w:autoSpaceDE w:val="0"/>
        <w:autoSpaceDN w:val="0"/>
        <w:bidi/>
        <w:spacing w:after="0" w:line="360" w:lineRule="auto"/>
        <w:ind w:left="-766" w:right="-284"/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2625C0" w:rsidRPr="002625C0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2625C0"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/>
        </w:rPr>
        <w:t xml:space="preserve">عن طريق البريد مضمون الوصول أو البريد السريع </w:t>
      </w:r>
      <w:r w:rsidR="002625C0"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>او</w:t>
      </w:r>
      <w:r w:rsidR="002625C0"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/>
        </w:rPr>
        <w:t xml:space="preserve"> بمكتب الضبط</w:t>
      </w:r>
      <w:r w:rsidR="002625C0"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 xml:space="preserve"> </w:t>
      </w:r>
      <w:r w:rsidR="002625C0"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/>
        </w:rPr>
        <w:t xml:space="preserve">بإسم رئيس بلدية حمام سوسة شارع الجمهورية رقـم البريـد 4011 </w:t>
      </w:r>
      <w:r w:rsidR="002625C0" w:rsidRPr="00F2756D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 xml:space="preserve">في </w:t>
      </w:r>
      <w:r w:rsidR="002625C0" w:rsidRPr="00F2756D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/>
        </w:rPr>
        <w:t>أجل أقصاه يوم</w:t>
      </w:r>
      <w:r w:rsidR="002625C0" w:rsidRPr="00F2756D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>22 سبتمبر</w:t>
      </w:r>
      <w:r w:rsidR="002625C0" w:rsidRPr="00F2756D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 xml:space="preserve"> 2022</w:t>
      </w:r>
      <w:r w:rsidR="002625C0" w:rsidRPr="00F2756D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/>
        </w:rPr>
        <w:t xml:space="preserve"> على الساعة العاشرة صباحا</w:t>
      </w:r>
      <w:r w:rsidR="002625C0" w:rsidRPr="00F2756D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 xml:space="preserve"> .</w:t>
      </w:r>
    </w:p>
    <w:p w:rsidR="002625C0" w:rsidRPr="002625C0" w:rsidRDefault="002625C0" w:rsidP="008C78BC">
      <w:pPr>
        <w:bidi/>
        <w:spacing w:after="0" w:line="360" w:lineRule="auto"/>
        <w:ind w:left="-766"/>
        <w:jc w:val="both"/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</w:pP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>ت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>فتح العروض</w:t>
      </w: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 xml:space="preserve"> 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 xml:space="preserve">في جلسة علنية </w:t>
      </w: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>بحضور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 xml:space="preserve"> المشاركين أو من ينوبهم </w:t>
      </w:r>
      <w:r w:rsidRPr="002625C0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fr-FR"/>
        </w:rPr>
        <w:t xml:space="preserve">يوم </w:t>
      </w:r>
      <w:r w:rsidR="008C78BC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w:t>22 سبتمبر</w:t>
      </w:r>
      <w:r w:rsidRPr="002625C0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w:t xml:space="preserve">  2022</w:t>
      </w:r>
      <w:r w:rsidRPr="002625C0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fr-FR"/>
        </w:rPr>
        <w:t xml:space="preserve">  على الساعة ال</w:t>
      </w:r>
      <w:r w:rsidRPr="002625C0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w:t>حادية عشرة</w:t>
      </w:r>
      <w:r w:rsidRPr="002625C0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fr-FR"/>
        </w:rPr>
        <w:t xml:space="preserve"> </w:t>
      </w:r>
      <w:bookmarkEnd w:id="0"/>
      <w:r w:rsidRPr="002625C0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fr-FR"/>
        </w:rPr>
        <w:t>صباحا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 xml:space="preserve"> بمقر بلدية حمام سوسة</w:t>
      </w: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/>
        </w:rPr>
        <w:t>.</w:t>
      </w:r>
    </w:p>
    <w:p w:rsidR="002625C0" w:rsidRPr="002625C0" w:rsidRDefault="002625C0" w:rsidP="008C78BC">
      <w:pPr>
        <w:bidi/>
        <w:spacing w:after="0" w:line="360" w:lineRule="auto"/>
        <w:ind w:left="-483"/>
        <w:jc w:val="both"/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</w:pP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>يبقى الم</w:t>
      </w: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>شاركون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 xml:space="preserve"> ملزمين بعروضهم لمدة </w:t>
      </w:r>
      <w:r w:rsidR="008C78BC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>9</w:t>
      </w: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>0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 xml:space="preserve"> يوما إبتداء </w:t>
      </w:r>
      <w:r w:rsidRPr="002625C0"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fr-FR" w:bidi="ar-TN"/>
        </w:rPr>
        <w:t>من اليوم الموالي لاخر اجل لقبول العروض</w:t>
      </w:r>
      <w:r w:rsidRPr="002625C0">
        <w:rPr>
          <w:rFonts w:ascii="Times New Roman" w:eastAsia="Times New Roman" w:hAnsi="Times New Roman" w:cs="Times New Roman"/>
          <w:noProof/>
          <w:sz w:val="28"/>
          <w:szCs w:val="28"/>
          <w:rtl/>
          <w:lang w:eastAsia="fr-FR" w:bidi="ar-TN"/>
        </w:rPr>
        <w:t>.</w:t>
      </w:r>
    </w:p>
    <w:p w:rsidR="002625C0" w:rsidRDefault="002625C0" w:rsidP="002625C0">
      <w:pPr>
        <w:bidi/>
        <w:jc w:val="both"/>
        <w:rPr>
          <w:rFonts w:ascii="Calibri" w:eastAsia="Calibri" w:hAnsi="Calibri" w:cs="Arabic Transparent"/>
          <w:sz w:val="28"/>
          <w:szCs w:val="28"/>
          <w:rtl/>
        </w:rPr>
      </w:pPr>
    </w:p>
    <w:p w:rsidR="002625C0" w:rsidRPr="002625C0" w:rsidRDefault="002625C0" w:rsidP="002625C0">
      <w:pPr>
        <w:bidi/>
        <w:jc w:val="both"/>
        <w:rPr>
          <w:rFonts w:ascii="Calibri" w:eastAsia="Calibri" w:hAnsi="Calibri" w:cs="Mudir MT"/>
          <w:b/>
          <w:bCs/>
          <w:sz w:val="32"/>
          <w:szCs w:val="32"/>
          <w:u w:val="single"/>
          <w:rtl/>
        </w:rPr>
      </w:pPr>
      <w:r w:rsidRPr="002625C0">
        <w:rPr>
          <w:rFonts w:ascii="Calibri" w:eastAsia="Calibri" w:hAnsi="Calibri" w:cs="Arabic Transparent"/>
          <w:sz w:val="28"/>
          <w:szCs w:val="28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</w:r>
      <w:r w:rsidRPr="002625C0">
        <w:rPr>
          <w:rFonts w:ascii="Calibri" w:eastAsia="Calibri" w:hAnsi="Calibri" w:cs="Arial" w:hint="cs"/>
          <w:sz w:val="32"/>
          <w:szCs w:val="32"/>
          <w:rtl/>
        </w:rPr>
        <w:tab/>
        <w:t xml:space="preserve">        </w:t>
      </w:r>
      <w:r w:rsidRPr="002625C0">
        <w:rPr>
          <w:rFonts w:ascii="Calibri" w:eastAsia="Calibri" w:hAnsi="Calibri" w:cs="Mudir MT" w:hint="cs"/>
          <w:b/>
          <w:bCs/>
          <w:sz w:val="32"/>
          <w:szCs w:val="32"/>
          <w:u w:val="single"/>
          <w:rtl/>
        </w:rPr>
        <w:t>رئيــس البلدية</w:t>
      </w:r>
    </w:p>
    <w:p w:rsidR="00680941" w:rsidRPr="00F2756D" w:rsidRDefault="00F2756D" w:rsidP="00F2756D">
      <w:pPr>
        <w:tabs>
          <w:tab w:val="right" w:pos="7695"/>
        </w:tabs>
        <w:bidi/>
        <w:ind w:right="993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2625C0" w:rsidRPr="00F2756D">
        <w:rPr>
          <w:rFonts w:hint="cs"/>
          <w:b/>
          <w:bCs/>
          <w:sz w:val="28"/>
          <w:szCs w:val="28"/>
          <w:rtl/>
        </w:rPr>
        <w:t xml:space="preserve">أنيس </w:t>
      </w:r>
      <w:proofErr w:type="spellStart"/>
      <w:r w:rsidR="002625C0" w:rsidRPr="00F2756D">
        <w:rPr>
          <w:rFonts w:hint="cs"/>
          <w:b/>
          <w:bCs/>
          <w:sz w:val="28"/>
          <w:szCs w:val="28"/>
          <w:rtl/>
        </w:rPr>
        <w:t>جغام</w:t>
      </w:r>
      <w:proofErr w:type="spellEnd"/>
    </w:p>
    <w:sectPr w:rsidR="00680941" w:rsidRPr="00F2756D" w:rsidSect="00F2756D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0"/>
    <w:rsid w:val="001A371A"/>
    <w:rsid w:val="002625C0"/>
    <w:rsid w:val="00680941"/>
    <w:rsid w:val="008C78BC"/>
    <w:rsid w:val="00E0121F"/>
    <w:rsid w:val="00F2756D"/>
    <w:rsid w:val="00F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2022-08-22T09:38:00Z</cp:lastPrinted>
  <dcterms:created xsi:type="dcterms:W3CDTF">2022-08-01T07:46:00Z</dcterms:created>
  <dcterms:modified xsi:type="dcterms:W3CDTF">2022-08-22T09:47:00Z</dcterms:modified>
</cp:coreProperties>
</file>